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1102" w14:textId="19CBECDC" w:rsidR="00111ABB" w:rsidRDefault="001E69B0" w:rsidP="001E69B0">
      <w:pPr>
        <w:jc w:val="center"/>
      </w:pPr>
      <w:r>
        <w:rPr>
          <w:noProof/>
        </w:rPr>
        <w:drawing>
          <wp:inline distT="0" distB="0" distL="0" distR="0" wp14:anchorId="0595FBEA" wp14:editId="540FAA69">
            <wp:extent cx="3819525" cy="2428875"/>
            <wp:effectExtent l="0" t="0" r="9525" b="952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6EE4" w14:textId="5FDB4275" w:rsidR="001E69B0" w:rsidRDefault="001E69B0" w:rsidP="001E69B0">
      <w:pPr>
        <w:jc w:val="center"/>
      </w:pPr>
      <w:r>
        <w:t xml:space="preserve">Barn </w:t>
      </w:r>
      <w:proofErr w:type="gramStart"/>
      <w:r>
        <w:t>find</w:t>
      </w:r>
      <w:proofErr w:type="gramEnd"/>
      <w:r>
        <w:t xml:space="preserve"> Cougar / Tailwind</w:t>
      </w:r>
    </w:p>
    <w:p w14:paraId="79917DD5" w14:textId="5D9553D5" w:rsidR="001E69B0" w:rsidRDefault="001E69B0" w:rsidP="001E69B0">
      <w:pPr>
        <w:jc w:val="center"/>
      </w:pPr>
    </w:p>
    <w:p w14:paraId="56CF614F" w14:textId="744AE781" w:rsidR="00F86628" w:rsidRDefault="001E69B0" w:rsidP="001E69B0">
      <w:r>
        <w:t xml:space="preserve">I bought this thinking it would be a quick recover and fix job.  There’s more to do than I have time for.  </w:t>
      </w:r>
      <w:r w:rsidR="00F86628">
        <w:t xml:space="preserve">This is a restoration project.  The fuselage needs repair in spots around the doors primarily.  I purchased the </w:t>
      </w:r>
      <w:r w:rsidR="002F6C47">
        <w:t xml:space="preserve">plans for the </w:t>
      </w:r>
      <w:r w:rsidR="00F86628">
        <w:t xml:space="preserve">“Clement Mods” </w:t>
      </w:r>
      <w:r w:rsidR="002F6C47">
        <w:t>for a Tailwind</w:t>
      </w:r>
      <w:r w:rsidR="00F86628">
        <w:t xml:space="preserve"> which effectively </w:t>
      </w:r>
      <w:r w:rsidR="002F6C47">
        <w:t xml:space="preserve">replace </w:t>
      </w:r>
      <w:proofErr w:type="gramStart"/>
      <w:r w:rsidR="002F6C47">
        <w:t>all of</w:t>
      </w:r>
      <w:proofErr w:type="gramEnd"/>
      <w:r w:rsidR="002F6C47">
        <w:t xml:space="preserve"> those tubes</w:t>
      </w:r>
      <w:r w:rsidR="00F86628">
        <w:t xml:space="preserve"> and </w:t>
      </w:r>
      <w:r w:rsidR="002F6C47">
        <w:t>I intend</w:t>
      </w:r>
      <w:r w:rsidR="00F86628">
        <w:t xml:space="preserve">ed to use those </w:t>
      </w:r>
      <w:r w:rsidR="002F6C47">
        <w:t xml:space="preserve">plans </w:t>
      </w:r>
      <w:r w:rsidR="00F86628">
        <w:t>to make the doors bigger and move the seats back for taller people.  Once th</w:t>
      </w:r>
      <w:r w:rsidR="002F6C47">
        <w:t xml:space="preserve">e fuselage repairs are done </w:t>
      </w:r>
      <w:r w:rsidR="00F86628">
        <w:t xml:space="preserve">it’s </w:t>
      </w:r>
      <w:r w:rsidR="002F6C47">
        <w:t xml:space="preserve">a </w:t>
      </w:r>
      <w:r w:rsidR="00F86628">
        <w:t>reassemble and recover</w:t>
      </w:r>
      <w:r w:rsidR="002F6C47">
        <w:t xml:space="preserve"> effort</w:t>
      </w:r>
      <w:r w:rsidR="00F86628">
        <w:t>.</w:t>
      </w:r>
    </w:p>
    <w:p w14:paraId="22CBC7BA" w14:textId="386BE67D" w:rsidR="00F86628" w:rsidRDefault="00F86628" w:rsidP="001E69B0">
      <w:r>
        <w:t xml:space="preserve">The engine was reportedly running but I never tried to start it.  It has 170.2 hours based on the </w:t>
      </w:r>
      <w:proofErr w:type="gramStart"/>
      <w:r>
        <w:t>log books</w:t>
      </w:r>
      <w:proofErr w:type="gramEnd"/>
      <w:r>
        <w:t xml:space="preserve"> and chrome cylinders.  The cylinders have been coated with oil for storage. </w:t>
      </w:r>
      <w:r w:rsidR="002F6C47">
        <w:t xml:space="preserve">It’s an O290D which was converted from a G. </w:t>
      </w:r>
    </w:p>
    <w:p w14:paraId="4391D851" w14:textId="77777777" w:rsidR="002F6C47" w:rsidRDefault="002F6C47" w:rsidP="001E69B0">
      <w:r>
        <w:t xml:space="preserve">All parts from the original plane are included.  </w:t>
      </w:r>
      <w:r w:rsidR="004A7305">
        <w:t>The instruments are untested but they’re all there</w:t>
      </w:r>
      <w:r>
        <w:t xml:space="preserve"> and still in the original panel</w:t>
      </w:r>
      <w:r w:rsidR="004A7305">
        <w:t>.  The fuel tank has a leak and will likely need to be replaced.  I believe the gear are bent beyond repair and will need to be replaced with gear from a Tailwind or an RV6A (not an RV6).</w:t>
      </w:r>
      <w:r>
        <w:t xml:space="preserve">  New replacement RV6A gear can be purchased from </w:t>
      </w:r>
      <w:proofErr w:type="spellStart"/>
      <w:r>
        <w:t>Langair</w:t>
      </w:r>
      <w:proofErr w:type="spellEnd"/>
      <w:r>
        <w:t>.</w:t>
      </w:r>
      <w:r w:rsidR="004A7305">
        <w:t xml:space="preserve"> </w:t>
      </w:r>
    </w:p>
    <w:p w14:paraId="70D45131" w14:textId="0802976D" w:rsidR="00BE7F07" w:rsidRDefault="004A7305" w:rsidP="001E69B0">
      <w:r>
        <w:t xml:space="preserve">Things like brakes, pedals, </w:t>
      </w:r>
      <w:r w:rsidR="002F6C47">
        <w:t xml:space="preserve">pulleys, </w:t>
      </w:r>
      <w:r>
        <w:t>knobs, etc. are all there and you just need to decide whether to restore or replace them.</w:t>
      </w:r>
    </w:p>
    <w:p w14:paraId="7F00EABE" w14:textId="6B3AEB47" w:rsidR="004A7305" w:rsidRDefault="002F6C47" w:rsidP="001E69B0">
      <w:proofErr w:type="gramStart"/>
      <w:r>
        <w:t>All of</w:t>
      </w:r>
      <w:proofErr w:type="gramEnd"/>
      <w:r>
        <w:t xml:space="preserve"> the fabric patterns have been saved so you know how much to order and how to cut the new fabric.  Also, the interior seat</w:t>
      </w:r>
      <w:r w:rsidR="00066585">
        <w:t xml:space="preserve"> frame</w:t>
      </w:r>
      <w:r>
        <w:t xml:space="preserve">s, doors, </w:t>
      </w:r>
      <w:proofErr w:type="spellStart"/>
      <w:r>
        <w:t>etc</w:t>
      </w:r>
      <w:proofErr w:type="spellEnd"/>
      <w:r>
        <w:t xml:space="preserve"> are all included, but the original fabric was soaked in mouse </w:t>
      </w:r>
      <w:proofErr w:type="gramStart"/>
      <w:r>
        <w:t>urine</w:t>
      </w:r>
      <w:proofErr w:type="gramEnd"/>
      <w:r>
        <w:t xml:space="preserve"> so I had to get rid of it.</w:t>
      </w:r>
    </w:p>
    <w:p w14:paraId="4E60E972" w14:textId="4D961D87" w:rsidR="00066585" w:rsidRDefault="00066585" w:rsidP="001E69B0">
      <w:r>
        <w:t>The original cowl and a nice IVO prop are also included.  The cowl is heavy and has been repaired in the past.  It would likely need additional repairs or replacement.</w:t>
      </w:r>
    </w:p>
    <w:sectPr w:rsidR="0006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3CEC"/>
    <w:multiLevelType w:val="hybridMultilevel"/>
    <w:tmpl w:val="37DC6400"/>
    <w:lvl w:ilvl="0" w:tplc="9B186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2A48"/>
    <w:multiLevelType w:val="hybridMultilevel"/>
    <w:tmpl w:val="2C089048"/>
    <w:lvl w:ilvl="0" w:tplc="B15EF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28517">
    <w:abstractNumId w:val="1"/>
  </w:num>
  <w:num w:numId="2" w16cid:durableId="114748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B0"/>
    <w:rsid w:val="00066585"/>
    <w:rsid w:val="00111ABB"/>
    <w:rsid w:val="001E69B0"/>
    <w:rsid w:val="002F6C47"/>
    <w:rsid w:val="004A7305"/>
    <w:rsid w:val="00BE7F07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DBF1"/>
  <w15:chartTrackingRefBased/>
  <w15:docId w15:val="{5F90EF77-B1BA-4E41-A474-FE373587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Parkinson</dc:creator>
  <cp:keywords/>
  <dc:description/>
  <cp:lastModifiedBy>Dwayne Parkinson</cp:lastModifiedBy>
  <cp:revision>1</cp:revision>
  <dcterms:created xsi:type="dcterms:W3CDTF">2022-08-05T01:50:00Z</dcterms:created>
  <dcterms:modified xsi:type="dcterms:W3CDTF">2022-08-05T02:18:00Z</dcterms:modified>
</cp:coreProperties>
</file>