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9B4" w14:textId="77777777" w:rsidR="004C4E05" w:rsidRDefault="004C4E05" w:rsidP="004C4E05">
      <w:pPr>
        <w:jc w:val="center"/>
        <w:rPr>
          <w:b/>
          <w:bCs/>
          <w:i/>
          <w:iCs/>
          <w:sz w:val="32"/>
          <w:szCs w:val="32"/>
        </w:rPr>
      </w:pPr>
    </w:p>
    <w:p w14:paraId="0D13720B" w14:textId="77777777" w:rsidR="00C97A56" w:rsidRDefault="00C97A56" w:rsidP="004C4E05">
      <w:pPr>
        <w:jc w:val="center"/>
        <w:rPr>
          <w:b/>
          <w:bCs/>
          <w:i/>
          <w:iCs/>
          <w:sz w:val="32"/>
          <w:szCs w:val="32"/>
        </w:rPr>
      </w:pPr>
    </w:p>
    <w:p w14:paraId="5D3E330A" w14:textId="19EBFB46" w:rsidR="004C4E05" w:rsidRDefault="004C4E05" w:rsidP="004C4E0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1978 PIPER TURBO ARROW III N2855M</w:t>
      </w:r>
    </w:p>
    <w:p w14:paraId="3C813B92" w14:textId="77777777" w:rsidR="00C97A56" w:rsidRDefault="00C97A56" w:rsidP="004C4E05">
      <w:pPr>
        <w:jc w:val="center"/>
        <w:rPr>
          <w:b/>
          <w:bCs/>
          <w:i/>
          <w:iCs/>
          <w:sz w:val="32"/>
          <w:szCs w:val="32"/>
        </w:rPr>
      </w:pPr>
    </w:p>
    <w:p w14:paraId="0FE349F0" w14:textId="4A253B3C" w:rsidR="004C4E05" w:rsidRDefault="004C4E05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TOTAL TIME-AIRFRAME:</w:t>
      </w:r>
      <w:r>
        <w:rPr>
          <w:i/>
          <w:iCs/>
          <w:sz w:val="22"/>
          <w:szCs w:val="22"/>
        </w:rPr>
        <w:t xml:space="preserve"> 3360 HOURS SINCE NEW</w:t>
      </w:r>
    </w:p>
    <w:p w14:paraId="6B9A2C6C" w14:textId="77777777" w:rsidR="004C4E05" w:rsidRDefault="004C4E05" w:rsidP="004C4E05">
      <w:pPr>
        <w:pStyle w:val="NoSpacing"/>
        <w:rPr>
          <w:i/>
          <w:iCs/>
          <w:sz w:val="22"/>
          <w:szCs w:val="22"/>
        </w:rPr>
      </w:pPr>
    </w:p>
    <w:p w14:paraId="6C5F97AD" w14:textId="5C23636F" w:rsidR="004C4E05" w:rsidRDefault="004C4E05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TOTAL TIME-ENGINE:</w:t>
      </w:r>
      <w:r>
        <w:rPr>
          <w:i/>
          <w:iCs/>
          <w:sz w:val="22"/>
          <w:szCs w:val="22"/>
        </w:rPr>
        <w:t xml:space="preserve"> 1815 HOURS SINCE FACTORY REBUILD (1998)</w:t>
      </w:r>
    </w:p>
    <w:p w14:paraId="2A16A3AC" w14:textId="77002836" w:rsidR="004C4E05" w:rsidRDefault="004C4E05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 xml:space="preserve">                        -PROPELLER:</w:t>
      </w:r>
      <w:r>
        <w:rPr>
          <w:i/>
          <w:iCs/>
          <w:sz w:val="22"/>
          <w:szCs w:val="22"/>
        </w:rPr>
        <w:t xml:space="preserve"> 820 HOURS SINCE OVERHAUL (2006)</w:t>
      </w:r>
    </w:p>
    <w:p w14:paraId="783A74BF" w14:textId="77777777" w:rsidR="004C4E05" w:rsidRDefault="004C4E05" w:rsidP="004C4E05">
      <w:pPr>
        <w:pStyle w:val="NoSpacing"/>
        <w:rPr>
          <w:i/>
          <w:iCs/>
          <w:sz w:val="22"/>
          <w:szCs w:val="22"/>
        </w:rPr>
      </w:pPr>
    </w:p>
    <w:p w14:paraId="3F8233BF" w14:textId="08273185" w:rsidR="004C4E05" w:rsidRPr="00C97A56" w:rsidRDefault="004C4E05" w:rsidP="004C4E05">
      <w:pPr>
        <w:pStyle w:val="NoSpacing"/>
        <w:rPr>
          <w:b/>
          <w:bCs/>
          <w:i/>
          <w:iCs/>
          <w:sz w:val="22"/>
          <w:szCs w:val="22"/>
          <w:u w:val="double"/>
        </w:rPr>
      </w:pPr>
      <w:r w:rsidRPr="00C97A56">
        <w:rPr>
          <w:b/>
          <w:bCs/>
          <w:i/>
          <w:iCs/>
          <w:sz w:val="22"/>
          <w:szCs w:val="22"/>
          <w:u w:val="double"/>
        </w:rPr>
        <w:t>AVIONICS</w:t>
      </w:r>
    </w:p>
    <w:p w14:paraId="3481E08A" w14:textId="77777777" w:rsidR="004C4E05" w:rsidRDefault="004C4E05" w:rsidP="004C4E05">
      <w:pPr>
        <w:pStyle w:val="NoSpacing"/>
        <w:rPr>
          <w:i/>
          <w:iCs/>
          <w:sz w:val="22"/>
          <w:szCs w:val="22"/>
        </w:rPr>
      </w:pPr>
    </w:p>
    <w:p w14:paraId="28C3BB2C" w14:textId="31CE6A49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DUAL KING KX165 DIGITAL NAV/COMS                   UAVIONIX TAIL BEACON (ADS-B OUT)</w:t>
      </w:r>
    </w:p>
    <w:p w14:paraId="184180EC" w14:textId="74984295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DUAL GLIDESLOPE INDICATORS                                NON-SLAVED HSI</w:t>
      </w:r>
    </w:p>
    <w:p w14:paraId="232339BD" w14:textId="2BE88B4B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KING KMA20 AUDIO PANEL                                          WX900 STORMSCOPE</w:t>
      </w:r>
    </w:p>
    <w:p w14:paraId="359AE32E" w14:textId="074B303C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KING KR86 ADF (</w:t>
      </w:r>
      <w:proofErr w:type="gramStart"/>
      <w:r>
        <w:rPr>
          <w:i/>
          <w:iCs/>
          <w:sz w:val="22"/>
          <w:szCs w:val="22"/>
        </w:rPr>
        <w:t xml:space="preserve">INOP)   </w:t>
      </w:r>
      <w:proofErr w:type="gramEnd"/>
      <w:r>
        <w:rPr>
          <w:i/>
          <w:iCs/>
          <w:sz w:val="22"/>
          <w:szCs w:val="22"/>
        </w:rPr>
        <w:t xml:space="preserve">                                                 PIPER AUTOCONTROL IIIB AUTOPILOT (HDG ONLY)</w:t>
      </w:r>
    </w:p>
    <w:p w14:paraId="6BA695AC" w14:textId="02B2F5BE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KING KT76A TRANSPONDER                                        KING KLN89B GPS (DATABASE EXPIRED)</w:t>
      </w:r>
    </w:p>
    <w:p w14:paraId="65655ECD" w14:textId="77777777" w:rsidR="004C4E05" w:rsidRDefault="004C4E05" w:rsidP="004C4E05">
      <w:pPr>
        <w:pStyle w:val="NoSpacing"/>
        <w:rPr>
          <w:i/>
          <w:iCs/>
          <w:sz w:val="22"/>
          <w:szCs w:val="22"/>
        </w:rPr>
      </w:pPr>
    </w:p>
    <w:p w14:paraId="0B27921A" w14:textId="07E2A074" w:rsidR="004C4E05" w:rsidRPr="00C97A56" w:rsidRDefault="004C4E05" w:rsidP="004C4E05">
      <w:pPr>
        <w:pStyle w:val="NoSpacing"/>
        <w:rPr>
          <w:b/>
          <w:bCs/>
          <w:i/>
          <w:iCs/>
          <w:sz w:val="22"/>
          <w:szCs w:val="22"/>
          <w:u w:val="double"/>
        </w:rPr>
      </w:pPr>
      <w:r w:rsidRPr="00C97A56">
        <w:rPr>
          <w:b/>
          <w:bCs/>
          <w:i/>
          <w:iCs/>
          <w:sz w:val="22"/>
          <w:szCs w:val="22"/>
          <w:u w:val="double"/>
        </w:rPr>
        <w:t>FEATURES</w:t>
      </w:r>
    </w:p>
    <w:p w14:paraId="4DE398B3" w14:textId="77777777" w:rsidR="004C4E05" w:rsidRDefault="004C4E05" w:rsidP="004C4E05">
      <w:pPr>
        <w:pStyle w:val="NoSpacing"/>
        <w:rPr>
          <w:i/>
          <w:iCs/>
          <w:sz w:val="22"/>
          <w:szCs w:val="22"/>
        </w:rPr>
      </w:pPr>
    </w:p>
    <w:p w14:paraId="7243933E" w14:textId="353F8899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DUAL TOE BRAKES</w:t>
      </w:r>
      <w:r w:rsidR="00C51D54">
        <w:rPr>
          <w:i/>
          <w:iCs/>
          <w:sz w:val="22"/>
          <w:szCs w:val="22"/>
        </w:rPr>
        <w:t xml:space="preserve">                                                           REIFF ENGINE HEATER</w:t>
      </w:r>
    </w:p>
    <w:p w14:paraId="180AE66D" w14:textId="465F0947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FOUR PLACE INTERCOM</w:t>
      </w:r>
      <w:r w:rsidR="00C51D54">
        <w:rPr>
          <w:i/>
          <w:iCs/>
          <w:sz w:val="22"/>
          <w:szCs w:val="22"/>
        </w:rPr>
        <w:t xml:space="preserve">                                              MERLYN WASTEGATE</w:t>
      </w:r>
    </w:p>
    <w:p w14:paraId="0AFE3F24" w14:textId="697FFF0E" w:rsidR="004C4E05" w:rsidRDefault="004C4E05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HEATED PITOT TUBE</w:t>
      </w:r>
      <w:r w:rsidR="00C51D54">
        <w:rPr>
          <w:i/>
          <w:iCs/>
          <w:sz w:val="22"/>
          <w:szCs w:val="22"/>
        </w:rPr>
        <w:t xml:space="preserve">                                                       BOGERT COPPER CABLE KIT</w:t>
      </w:r>
    </w:p>
    <w:p w14:paraId="14B1396E" w14:textId="7C9B41CD" w:rsidR="004C4E05" w:rsidRDefault="00C51D54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AVIONICS MASTER SWITCH                                       PRESSURIZED MAGNETOS </w:t>
      </w:r>
    </w:p>
    <w:p w14:paraId="1DBBDB39" w14:textId="4DDD8DC0" w:rsidR="00C51D54" w:rsidRDefault="00C51D54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EXTERNAL POWER PLUG                                            GROUND VENT FAN</w:t>
      </w:r>
    </w:p>
    <w:p w14:paraId="0EB2217A" w14:textId="77777777" w:rsidR="00C51D54" w:rsidRDefault="00C51D54" w:rsidP="004C4E05">
      <w:pPr>
        <w:pStyle w:val="NoSpacing"/>
        <w:rPr>
          <w:i/>
          <w:iCs/>
          <w:sz w:val="22"/>
          <w:szCs w:val="22"/>
        </w:rPr>
      </w:pPr>
    </w:p>
    <w:p w14:paraId="4F09E74B" w14:textId="77777777" w:rsidR="00C97A56" w:rsidRDefault="00C51D54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EXTERIOR COLORS:</w:t>
      </w:r>
      <w:r>
        <w:rPr>
          <w:i/>
          <w:iCs/>
          <w:sz w:val="22"/>
          <w:szCs w:val="22"/>
        </w:rPr>
        <w:t xml:space="preserve"> ALLOVER WHITE WITH GOLD AND BROWN ACCENT. HANGARED. APPEARS </w:t>
      </w:r>
    </w:p>
    <w:p w14:paraId="3C995CBE" w14:textId="1B036E3D" w:rsidR="00C51D54" w:rsidRDefault="00C97A56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</w:t>
      </w:r>
      <w:r w:rsidR="00C51D54">
        <w:rPr>
          <w:i/>
          <w:iCs/>
          <w:sz w:val="22"/>
          <w:szCs w:val="22"/>
        </w:rPr>
        <w:t>TO BE ORIGINAL WITH TOUCHUP. RATED 6</w:t>
      </w:r>
      <w:r>
        <w:rPr>
          <w:i/>
          <w:iCs/>
          <w:sz w:val="22"/>
          <w:szCs w:val="22"/>
        </w:rPr>
        <w:t>/10</w:t>
      </w:r>
    </w:p>
    <w:p w14:paraId="23A8D69E" w14:textId="77777777" w:rsidR="00C51D54" w:rsidRDefault="00C51D54" w:rsidP="004C4E05">
      <w:pPr>
        <w:pStyle w:val="NoSpacing"/>
        <w:rPr>
          <w:i/>
          <w:iCs/>
          <w:sz w:val="22"/>
          <w:szCs w:val="22"/>
        </w:rPr>
      </w:pPr>
    </w:p>
    <w:p w14:paraId="03EDA976" w14:textId="77777777" w:rsidR="00C97A56" w:rsidRDefault="00C51D54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INTERIOR COLORS:</w:t>
      </w:r>
      <w:r>
        <w:rPr>
          <w:i/>
          <w:iCs/>
          <w:sz w:val="22"/>
          <w:szCs w:val="22"/>
        </w:rPr>
        <w:t xml:space="preserve"> </w:t>
      </w:r>
      <w:r w:rsidR="00C97A56">
        <w:rPr>
          <w:i/>
          <w:iCs/>
          <w:sz w:val="22"/>
          <w:szCs w:val="22"/>
        </w:rPr>
        <w:t xml:space="preserve">BROWN AND TAN LEATHER SEATS WITH COORDINATING SIDE PANELS AND </w:t>
      </w:r>
    </w:p>
    <w:p w14:paraId="2EFF345B" w14:textId="5B418899" w:rsidR="00C51D54" w:rsidRDefault="00C97A56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CARPETING. HAS BEEN REFURBISHED AND RATED 6+/10</w:t>
      </w:r>
    </w:p>
    <w:p w14:paraId="5F5E1B1C" w14:textId="77777777" w:rsidR="00C97A56" w:rsidRDefault="00C97A56" w:rsidP="004C4E05">
      <w:pPr>
        <w:pStyle w:val="NoSpacing"/>
        <w:rPr>
          <w:i/>
          <w:iCs/>
          <w:sz w:val="22"/>
          <w:szCs w:val="22"/>
        </w:rPr>
      </w:pPr>
    </w:p>
    <w:p w14:paraId="7CA9FC47" w14:textId="556D687A" w:rsidR="00C97A56" w:rsidRDefault="00C97A56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ANNUAL DUE:</w:t>
      </w:r>
      <w:r>
        <w:rPr>
          <w:i/>
          <w:iCs/>
          <w:sz w:val="22"/>
          <w:szCs w:val="22"/>
        </w:rPr>
        <w:t xml:space="preserve"> JUNE 1, </w:t>
      </w:r>
      <w:proofErr w:type="gramStart"/>
      <w:r>
        <w:rPr>
          <w:i/>
          <w:iCs/>
          <w:sz w:val="22"/>
          <w:szCs w:val="22"/>
        </w:rPr>
        <w:t>2026</w:t>
      </w:r>
      <w:proofErr w:type="gramEnd"/>
      <w:r>
        <w:rPr>
          <w:i/>
          <w:iCs/>
          <w:sz w:val="22"/>
          <w:szCs w:val="22"/>
        </w:rPr>
        <w:t xml:space="preserve">                                   </w:t>
      </w:r>
      <w:r w:rsidRPr="00C97A56">
        <w:rPr>
          <w:b/>
          <w:bCs/>
          <w:i/>
          <w:iCs/>
          <w:sz w:val="22"/>
          <w:szCs w:val="22"/>
        </w:rPr>
        <w:t>IFR CERTIFICATION DUE:</w:t>
      </w:r>
      <w:r>
        <w:rPr>
          <w:i/>
          <w:iCs/>
          <w:sz w:val="22"/>
          <w:szCs w:val="22"/>
        </w:rPr>
        <w:t xml:space="preserve"> MAY 2026</w:t>
      </w:r>
    </w:p>
    <w:p w14:paraId="08DA2D81" w14:textId="77777777" w:rsidR="00C97A56" w:rsidRDefault="00C97A56" w:rsidP="004C4E05">
      <w:pPr>
        <w:pStyle w:val="NoSpacing"/>
        <w:rPr>
          <w:i/>
          <w:iCs/>
          <w:sz w:val="22"/>
          <w:szCs w:val="22"/>
        </w:rPr>
      </w:pPr>
    </w:p>
    <w:p w14:paraId="51B229EC" w14:textId="518F180D" w:rsidR="00C97A56" w:rsidRDefault="00C97A56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COMMENTS:</w:t>
      </w:r>
      <w:r>
        <w:rPr>
          <w:i/>
          <w:iCs/>
          <w:sz w:val="22"/>
          <w:szCs w:val="22"/>
        </w:rPr>
        <w:t xml:space="preserve"> COMPLETE LOGBOOKS SINCE NEW, NO KNOWN MAJOR DAMAGE HISTORY, LIGHT HAIL ON HORIZONTAL STAB, RECENT 500 HOUR MAG INSPECTION, SELLER HAS PURCHASED ANOTHER AIRPLANE</w:t>
      </w:r>
      <w:r w:rsidR="006B2A00">
        <w:rPr>
          <w:i/>
          <w:iCs/>
          <w:sz w:val="22"/>
          <w:szCs w:val="22"/>
        </w:rPr>
        <w:t xml:space="preserve">, </w:t>
      </w:r>
      <w:r w:rsidR="00B826DE">
        <w:rPr>
          <w:i/>
          <w:iCs/>
          <w:sz w:val="22"/>
          <w:szCs w:val="22"/>
        </w:rPr>
        <w:t xml:space="preserve">USEFUL LOAD </w:t>
      </w:r>
    </w:p>
    <w:p w14:paraId="1E1F48F9" w14:textId="77777777" w:rsidR="00C97A56" w:rsidRDefault="00C97A56" w:rsidP="004C4E05">
      <w:pPr>
        <w:pStyle w:val="NoSpacing"/>
        <w:rPr>
          <w:i/>
          <w:iCs/>
          <w:sz w:val="22"/>
          <w:szCs w:val="22"/>
        </w:rPr>
      </w:pPr>
    </w:p>
    <w:p w14:paraId="60937556" w14:textId="64101A07" w:rsidR="00C97A56" w:rsidRDefault="00C97A56" w:rsidP="004C4E05">
      <w:pPr>
        <w:pStyle w:val="NoSpacing"/>
        <w:rPr>
          <w:i/>
          <w:iCs/>
          <w:sz w:val="22"/>
          <w:szCs w:val="22"/>
        </w:rPr>
      </w:pPr>
      <w:r w:rsidRPr="00C97A56">
        <w:rPr>
          <w:b/>
          <w:bCs/>
          <w:i/>
          <w:iCs/>
          <w:sz w:val="22"/>
          <w:szCs w:val="22"/>
        </w:rPr>
        <w:t>PRICE:</w:t>
      </w:r>
      <w:r>
        <w:rPr>
          <w:i/>
          <w:iCs/>
          <w:sz w:val="22"/>
          <w:szCs w:val="22"/>
        </w:rPr>
        <w:t xml:space="preserve"> $</w:t>
      </w:r>
      <w:r w:rsidR="006B2A00">
        <w:rPr>
          <w:i/>
          <w:iCs/>
          <w:sz w:val="22"/>
          <w:szCs w:val="22"/>
        </w:rPr>
        <w:t>109,900</w:t>
      </w:r>
    </w:p>
    <w:p w14:paraId="02E5F9E3" w14:textId="0A564017" w:rsidR="00C51D54" w:rsidRDefault="00C97A56" w:rsidP="004C4E05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14:paraId="527A7863" w14:textId="284E4961" w:rsidR="00C51D54" w:rsidRPr="004C4E05" w:rsidRDefault="00C51D54" w:rsidP="004C4E05">
      <w:pPr>
        <w:pStyle w:val="NoSpacing"/>
        <w:rPr>
          <w:i/>
          <w:iCs/>
          <w:sz w:val="22"/>
          <w:szCs w:val="22"/>
        </w:rPr>
      </w:pPr>
    </w:p>
    <w:p w14:paraId="3FFBCF49" w14:textId="77777777" w:rsidR="004C4E05" w:rsidRPr="004C4E05" w:rsidRDefault="004C4E05" w:rsidP="004C4E05">
      <w:pPr>
        <w:rPr>
          <w:i/>
          <w:iCs/>
        </w:rPr>
      </w:pPr>
    </w:p>
    <w:sectPr w:rsidR="004C4E05" w:rsidRPr="004C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5"/>
    <w:rsid w:val="004C4E05"/>
    <w:rsid w:val="00512640"/>
    <w:rsid w:val="006B2A00"/>
    <w:rsid w:val="007F170B"/>
    <w:rsid w:val="00B826DE"/>
    <w:rsid w:val="00C51D54"/>
    <w:rsid w:val="00C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ABA8"/>
  <w15:chartTrackingRefBased/>
  <w15:docId w15:val="{61A54B19-3984-4CD0-831B-17B2163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E0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4E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1491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DeTray</dc:creator>
  <cp:keywords/>
  <dc:description/>
  <cp:lastModifiedBy>Kevin DeTray</cp:lastModifiedBy>
  <cp:revision>2</cp:revision>
  <dcterms:created xsi:type="dcterms:W3CDTF">2026-01-30T18:29:00Z</dcterms:created>
  <dcterms:modified xsi:type="dcterms:W3CDTF">2026-01-30T18:29:00Z</dcterms:modified>
</cp:coreProperties>
</file>