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9A2AD" w14:textId="77777777" w:rsidR="002C11DA" w:rsidRDefault="002C11DA">
      <w:pPr>
        <w:pStyle w:val="BodyText"/>
        <w:spacing w:before="74"/>
        <w:rPr>
          <w:sz w:val="40"/>
        </w:rPr>
      </w:pPr>
    </w:p>
    <w:p w14:paraId="78D274A0" w14:textId="77777777" w:rsidR="002C11DA" w:rsidRDefault="00000000">
      <w:pPr>
        <w:pStyle w:val="Heading1"/>
        <w:rPr>
          <w:rFonts w:ascii="Copperplate Gothic Bold"/>
          <w:b w:val="0"/>
        </w:rPr>
      </w:pPr>
      <w:r>
        <w:rPr>
          <w:color w:val="0000FF"/>
        </w:rPr>
        <w:t>N235RV</w:t>
      </w:r>
      <w:r>
        <w:rPr>
          <w:color w:val="0000FF"/>
          <w:spacing w:val="-14"/>
        </w:rPr>
        <w:t xml:space="preserve"> </w:t>
      </w:r>
      <w:r>
        <w:rPr>
          <w:color w:val="0000FF"/>
          <w:spacing w:val="-2"/>
        </w:rPr>
        <w:t>Specifications</w:t>
      </w:r>
      <w:r>
        <w:rPr>
          <w:rFonts w:ascii="Copperplate Gothic Bold"/>
          <w:b w:val="0"/>
          <w:color w:val="0000FF"/>
          <w:spacing w:val="-2"/>
        </w:rPr>
        <w:t>.</w:t>
      </w:r>
    </w:p>
    <w:p w14:paraId="140E7533" w14:textId="2A8BD33E" w:rsidR="002C11DA" w:rsidRDefault="00000000" w:rsidP="00F44137">
      <w:pPr>
        <w:spacing w:before="263"/>
        <w:ind w:left="729" w:right="138"/>
        <w:rPr>
          <w:sz w:val="28"/>
        </w:rPr>
      </w:pPr>
      <w:r>
        <w:rPr>
          <w:b/>
          <w:color w:val="4472C4"/>
          <w:sz w:val="28"/>
        </w:rPr>
        <w:t xml:space="preserve">General Information: </w:t>
      </w:r>
      <w:r>
        <w:rPr>
          <w:sz w:val="28"/>
        </w:rPr>
        <w:t xml:space="preserve">The RV-3A </w:t>
      </w:r>
      <w:r w:rsidR="00F44137">
        <w:rPr>
          <w:sz w:val="28"/>
        </w:rPr>
        <w:t xml:space="preserve">(150HP) </w:t>
      </w:r>
      <w:r>
        <w:rPr>
          <w:sz w:val="28"/>
        </w:rPr>
        <w:t>offers a unique flying experience with its impressive all-around capabilities. The aircraft's excellent control balance, harmony, and visibility make it fast, agile, and fun. The single seat takes advantage of lower drag, superior visibility, and an overall “fighter-like” sporty flying experience. Only a few aircraft designs have achieved the fabulous goal of high-speed</w:t>
      </w:r>
      <w:r>
        <w:rPr>
          <w:spacing w:val="-4"/>
          <w:sz w:val="28"/>
        </w:rPr>
        <w:t xml:space="preserve"> </w:t>
      </w:r>
      <w:r>
        <w:rPr>
          <w:sz w:val="28"/>
        </w:rPr>
        <w:t>cruise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stable,</w:t>
      </w:r>
      <w:r>
        <w:rPr>
          <w:spacing w:val="-4"/>
          <w:sz w:val="28"/>
        </w:rPr>
        <w:t xml:space="preserve"> </w:t>
      </w:r>
      <w:r>
        <w:rPr>
          <w:sz w:val="28"/>
        </w:rPr>
        <w:t>slow-speed</w:t>
      </w:r>
      <w:r>
        <w:rPr>
          <w:spacing w:val="-4"/>
          <w:sz w:val="28"/>
        </w:rPr>
        <w:t xml:space="preserve"> </w:t>
      </w:r>
      <w:r>
        <w:rPr>
          <w:sz w:val="28"/>
        </w:rPr>
        <w:t>flight.</w:t>
      </w:r>
      <w:r>
        <w:rPr>
          <w:spacing w:val="-4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RV-3A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turnkey</w:t>
      </w:r>
      <w:r>
        <w:rPr>
          <w:spacing w:val="-4"/>
          <w:sz w:val="28"/>
        </w:rPr>
        <w:t xml:space="preserve"> </w:t>
      </w:r>
      <w:r>
        <w:rPr>
          <w:sz w:val="28"/>
        </w:rPr>
        <w:t>ready</w:t>
      </w:r>
      <w:r>
        <w:rPr>
          <w:spacing w:val="-5"/>
          <w:sz w:val="28"/>
        </w:rPr>
        <w:t xml:space="preserve"> </w:t>
      </w:r>
      <w:r>
        <w:rPr>
          <w:sz w:val="28"/>
        </w:rPr>
        <w:t>with a fresh annual condition inspection. Priced competitively at $5</w:t>
      </w:r>
      <w:r w:rsidR="00F44137">
        <w:rPr>
          <w:sz w:val="28"/>
        </w:rPr>
        <w:t>7</w:t>
      </w:r>
      <w:r>
        <w:rPr>
          <w:sz w:val="28"/>
        </w:rPr>
        <w:t>,000.</w:t>
      </w:r>
      <w:r w:rsidR="00F44137">
        <w:rPr>
          <w:sz w:val="28"/>
        </w:rPr>
        <w:t xml:space="preserve"> Logbook entries from time of build completion, oil change every 50Hrs, recent Blackstone oil analysis available upon request. Really an awesome airplane. +6 -3gs. FULL AIRCRAFT COVERS INCLUDED.</w:t>
      </w:r>
    </w:p>
    <w:p w14:paraId="70941EC5" w14:textId="77777777" w:rsidR="00F44137" w:rsidRDefault="00F44137" w:rsidP="00F44137">
      <w:pPr>
        <w:spacing w:before="263"/>
        <w:ind w:left="729" w:right="138"/>
        <w:rPr>
          <w:sz w:val="28"/>
        </w:rPr>
      </w:pPr>
    </w:p>
    <w:p w14:paraId="09B2EB5D" w14:textId="77777777" w:rsidR="002C11DA" w:rsidRDefault="00000000">
      <w:pPr>
        <w:pStyle w:val="BodyText"/>
        <w:ind w:left="729"/>
      </w:pPr>
      <w:r>
        <w:rPr>
          <w:color w:val="0000FF"/>
        </w:rPr>
        <w:t xml:space="preserve">Equipment </w:t>
      </w:r>
      <w:r>
        <w:rPr>
          <w:color w:val="0000FF"/>
          <w:spacing w:val="-2"/>
        </w:rPr>
        <w:t>Specifications:</w:t>
      </w:r>
    </w:p>
    <w:p w14:paraId="2FFC0D5A" w14:textId="77777777" w:rsidR="002C11DA" w:rsidRDefault="00000000">
      <w:pPr>
        <w:pStyle w:val="BodyText"/>
        <w:tabs>
          <w:tab w:val="left" w:pos="4329"/>
        </w:tabs>
        <w:spacing w:before="3"/>
        <w:ind w:left="1269"/>
      </w:pPr>
      <w:r>
        <w:t xml:space="preserve">Registration </w:t>
      </w:r>
      <w:r>
        <w:rPr>
          <w:spacing w:val="-2"/>
        </w:rPr>
        <w:t>Number:</w:t>
      </w:r>
      <w:r>
        <w:tab/>
      </w:r>
      <w:r>
        <w:rPr>
          <w:spacing w:val="-2"/>
        </w:rPr>
        <w:t>N235RV</w:t>
      </w:r>
    </w:p>
    <w:p w14:paraId="739902DE" w14:textId="77777777" w:rsidR="002C11DA" w:rsidRDefault="002C11DA">
      <w:pPr>
        <w:pStyle w:val="BodyText"/>
        <w:sectPr w:rsidR="002C11DA">
          <w:type w:val="continuous"/>
          <w:pgSz w:w="12240" w:h="15840"/>
          <w:pgMar w:top="520" w:right="1440" w:bottom="280" w:left="720" w:header="720" w:footer="720" w:gutter="0"/>
          <w:cols w:space="720"/>
        </w:sectPr>
      </w:pPr>
    </w:p>
    <w:p w14:paraId="5010024C" w14:textId="77777777" w:rsidR="002C11DA" w:rsidRDefault="00000000">
      <w:pPr>
        <w:pStyle w:val="BodyText"/>
        <w:spacing w:line="249" w:lineRule="auto"/>
        <w:ind w:left="1269" w:right="243"/>
      </w:pPr>
      <w:r>
        <w:t>Serial</w:t>
      </w:r>
      <w:r>
        <w:rPr>
          <w:spacing w:val="-15"/>
        </w:rPr>
        <w:t xml:space="preserve"> </w:t>
      </w:r>
      <w:r>
        <w:t xml:space="preserve">Number: </w:t>
      </w:r>
      <w:r>
        <w:rPr>
          <w:spacing w:val="-2"/>
        </w:rPr>
        <w:t>Year: Manufacturer: Model: Location:</w:t>
      </w:r>
    </w:p>
    <w:p w14:paraId="1134FCFF" w14:textId="77777777" w:rsidR="002C11DA" w:rsidRDefault="00000000">
      <w:pPr>
        <w:pStyle w:val="BodyText"/>
        <w:spacing w:line="237" w:lineRule="auto"/>
        <w:ind w:left="1269" w:right="469"/>
      </w:pPr>
      <w:r>
        <w:rPr>
          <w:spacing w:val="-2"/>
        </w:rPr>
        <w:t xml:space="preserve">Condition: </w:t>
      </w:r>
      <w:r>
        <w:t>Flight</w:t>
      </w:r>
      <w:r>
        <w:rPr>
          <w:spacing w:val="-15"/>
        </w:rPr>
        <w:t xml:space="preserve"> </w:t>
      </w:r>
      <w:r>
        <w:t>Rules:</w:t>
      </w:r>
    </w:p>
    <w:p w14:paraId="38DA7EE1" w14:textId="77777777" w:rsidR="002C11DA" w:rsidRDefault="00000000">
      <w:pPr>
        <w:pStyle w:val="BodyText"/>
        <w:ind w:left="1269"/>
      </w:pPr>
      <w:r>
        <w:t xml:space="preserve">Number of </w:t>
      </w:r>
      <w:r>
        <w:rPr>
          <w:spacing w:val="-2"/>
        </w:rPr>
        <w:t>Seats:</w:t>
      </w:r>
    </w:p>
    <w:p w14:paraId="31425914" w14:textId="77777777" w:rsidR="002C11DA" w:rsidRDefault="00000000">
      <w:pPr>
        <w:pStyle w:val="BodyText"/>
        <w:spacing w:line="273" w:lineRule="exact"/>
        <w:ind w:left="1269"/>
      </w:pPr>
      <w:r>
        <w:br w:type="column"/>
      </w:r>
      <w:r>
        <w:rPr>
          <w:spacing w:val="-2"/>
        </w:rPr>
        <w:t>10333</w:t>
      </w:r>
    </w:p>
    <w:p w14:paraId="596017DA" w14:textId="77777777" w:rsidR="002C11DA" w:rsidRDefault="00000000">
      <w:pPr>
        <w:pStyle w:val="BodyText"/>
        <w:spacing w:before="2"/>
        <w:ind w:left="1269"/>
      </w:pPr>
      <w:r>
        <w:rPr>
          <w:spacing w:val="-4"/>
        </w:rPr>
        <w:t>1998</w:t>
      </w:r>
    </w:p>
    <w:p w14:paraId="567FD9E4" w14:textId="77777777" w:rsidR="002C11DA" w:rsidRDefault="00000000">
      <w:pPr>
        <w:pStyle w:val="BodyText"/>
        <w:spacing w:before="62" w:line="194" w:lineRule="auto"/>
        <w:ind w:left="1269" w:right="2990"/>
      </w:pPr>
      <w:r>
        <w:t>Vans</w:t>
      </w:r>
      <w:r>
        <w:rPr>
          <w:spacing w:val="-14"/>
        </w:rPr>
        <w:t xml:space="preserve"> </w:t>
      </w:r>
      <w:r>
        <w:t>(A&amp;P</w:t>
      </w:r>
      <w:r>
        <w:rPr>
          <w:spacing w:val="-13"/>
        </w:rPr>
        <w:t xml:space="preserve"> </w:t>
      </w:r>
      <w:r>
        <w:t>Howard</w:t>
      </w:r>
      <w:r>
        <w:rPr>
          <w:spacing w:val="-13"/>
        </w:rPr>
        <w:t xml:space="preserve"> </w:t>
      </w:r>
      <w:r>
        <w:t>Owens</w:t>
      </w:r>
      <w:r>
        <w:rPr>
          <w:rFonts w:ascii="Segoe UI"/>
        </w:rPr>
        <w:t xml:space="preserve">) </w:t>
      </w:r>
      <w:r>
        <w:rPr>
          <w:spacing w:val="-2"/>
        </w:rPr>
        <w:t>RV-3A</w:t>
      </w:r>
    </w:p>
    <w:p w14:paraId="01D6D58D" w14:textId="77777777" w:rsidR="002C11DA" w:rsidRDefault="00000000">
      <w:pPr>
        <w:pStyle w:val="BodyText"/>
        <w:spacing w:before="10"/>
        <w:ind w:left="1269" w:right="4266"/>
      </w:pPr>
      <w:r>
        <w:t>Yuma,</w:t>
      </w:r>
      <w:r>
        <w:rPr>
          <w:spacing w:val="-15"/>
        </w:rPr>
        <w:t xml:space="preserve"> </w:t>
      </w:r>
      <w:r>
        <w:t xml:space="preserve">Arizona </w:t>
      </w:r>
      <w:r>
        <w:rPr>
          <w:spacing w:val="-4"/>
        </w:rPr>
        <w:t>Used</w:t>
      </w:r>
    </w:p>
    <w:p w14:paraId="29CB2DE8" w14:textId="77777777" w:rsidR="002C11DA" w:rsidRDefault="00000000">
      <w:pPr>
        <w:pStyle w:val="Heading2"/>
        <w:spacing w:line="250" w:lineRule="exact"/>
        <w:rPr>
          <w:rFonts w:ascii="Times New Roman"/>
        </w:rPr>
      </w:pPr>
      <w:r>
        <w:rPr>
          <w:rFonts w:ascii="Times New Roman"/>
          <w:spacing w:val="-5"/>
        </w:rPr>
        <w:t>VFR</w:t>
      </w:r>
    </w:p>
    <w:p w14:paraId="72ACF326" w14:textId="77777777" w:rsidR="002C11DA" w:rsidRDefault="00000000">
      <w:pPr>
        <w:pStyle w:val="BodyText"/>
        <w:ind w:left="1269"/>
      </w:pPr>
      <w:r>
        <w:rPr>
          <w:spacing w:val="-10"/>
        </w:rPr>
        <w:t>1</w:t>
      </w:r>
    </w:p>
    <w:p w14:paraId="6FF8EFCA" w14:textId="77777777" w:rsidR="002C11DA" w:rsidRDefault="002C11DA">
      <w:pPr>
        <w:pStyle w:val="BodyText"/>
        <w:sectPr w:rsidR="002C11DA">
          <w:type w:val="continuous"/>
          <w:pgSz w:w="12240" w:h="15840"/>
          <w:pgMar w:top="520" w:right="1440" w:bottom="280" w:left="720" w:header="720" w:footer="720" w:gutter="0"/>
          <w:cols w:num="2" w:space="720" w:equalWidth="0">
            <w:col w:w="2990" w:space="70"/>
            <w:col w:w="7020"/>
          </w:cols>
        </w:sectPr>
      </w:pPr>
    </w:p>
    <w:p w14:paraId="691265EF" w14:textId="77777777" w:rsidR="002C11DA" w:rsidRDefault="002C11DA">
      <w:pPr>
        <w:pStyle w:val="BodyText"/>
        <w:rPr>
          <w:sz w:val="20"/>
        </w:rPr>
        <w:sectPr w:rsidR="002C11DA">
          <w:type w:val="continuous"/>
          <w:pgSz w:w="12240" w:h="15840"/>
          <w:pgMar w:top="520" w:right="1440" w:bottom="280" w:left="720" w:header="720" w:footer="720" w:gutter="0"/>
          <w:cols w:space="720"/>
        </w:sectPr>
      </w:pPr>
    </w:p>
    <w:p w14:paraId="01DD65B5" w14:textId="77777777" w:rsidR="002C11DA" w:rsidRDefault="00000000">
      <w:pPr>
        <w:pStyle w:val="BodyText"/>
        <w:spacing w:before="90" w:line="242" w:lineRule="auto"/>
        <w:ind w:left="1269"/>
      </w:pPr>
      <w:r>
        <w:t>Total</w:t>
      </w:r>
      <w:r>
        <w:rPr>
          <w:spacing w:val="-15"/>
        </w:rPr>
        <w:t xml:space="preserve"> </w:t>
      </w:r>
      <w:r>
        <w:t>Time</w:t>
      </w:r>
      <w:r>
        <w:rPr>
          <w:spacing w:val="-15"/>
        </w:rPr>
        <w:t xml:space="preserve"> </w:t>
      </w:r>
      <w:r>
        <w:t>Engine: Engine Model:</w:t>
      </w:r>
    </w:p>
    <w:p w14:paraId="2593891A" w14:textId="77777777" w:rsidR="002C11DA" w:rsidRDefault="00000000">
      <w:pPr>
        <w:pStyle w:val="BodyText"/>
        <w:spacing w:before="90"/>
        <w:ind w:left="1139"/>
      </w:pPr>
      <w:r>
        <w:br w:type="column"/>
      </w:r>
      <w:r>
        <w:t xml:space="preserve">260 Hrs. </w:t>
      </w:r>
      <w:r>
        <w:rPr>
          <w:spacing w:val="-4"/>
        </w:rPr>
        <w:t>SMOH</w:t>
      </w:r>
    </w:p>
    <w:p w14:paraId="27FF74B4" w14:textId="77777777" w:rsidR="002C11DA" w:rsidRDefault="00000000">
      <w:pPr>
        <w:pStyle w:val="BodyText"/>
        <w:spacing w:before="2"/>
        <w:ind w:left="1139"/>
      </w:pPr>
      <w:r>
        <w:t>Lycoming</w:t>
      </w:r>
      <w:r>
        <w:rPr>
          <w:spacing w:val="-2"/>
        </w:rPr>
        <w:t xml:space="preserve"> </w:t>
      </w:r>
      <w:r>
        <w:t>O-320-A1A</w:t>
      </w:r>
      <w:r>
        <w:rPr>
          <w:spacing w:val="-2"/>
        </w:rPr>
        <w:t xml:space="preserve"> (150hp)</w:t>
      </w:r>
    </w:p>
    <w:p w14:paraId="0E2CE819" w14:textId="77777777" w:rsidR="002C11DA" w:rsidRDefault="002C11DA">
      <w:pPr>
        <w:pStyle w:val="BodyText"/>
        <w:sectPr w:rsidR="002C11DA">
          <w:type w:val="continuous"/>
          <w:pgSz w:w="12240" w:h="15840"/>
          <w:pgMar w:top="520" w:right="1440" w:bottom="280" w:left="720" w:header="720" w:footer="720" w:gutter="0"/>
          <w:cols w:num="2" w:space="720" w:equalWidth="0">
            <w:col w:w="3150" w:space="40"/>
            <w:col w:w="6890"/>
          </w:cols>
        </w:sectPr>
      </w:pPr>
    </w:p>
    <w:p w14:paraId="6BD0BE3A" w14:textId="77777777" w:rsidR="002C11DA" w:rsidRDefault="002C11DA">
      <w:pPr>
        <w:pStyle w:val="BodyText"/>
        <w:spacing w:before="10"/>
        <w:rPr>
          <w:sz w:val="15"/>
        </w:rPr>
      </w:pPr>
    </w:p>
    <w:p w14:paraId="421EAB49" w14:textId="77777777" w:rsidR="002C11DA" w:rsidRDefault="002C11DA">
      <w:pPr>
        <w:pStyle w:val="BodyText"/>
        <w:rPr>
          <w:sz w:val="15"/>
        </w:rPr>
        <w:sectPr w:rsidR="002C11DA">
          <w:type w:val="continuous"/>
          <w:pgSz w:w="12240" w:h="15840"/>
          <w:pgMar w:top="520" w:right="1440" w:bottom="280" w:left="720" w:header="720" w:footer="720" w:gutter="0"/>
          <w:cols w:space="720"/>
        </w:sectPr>
      </w:pPr>
    </w:p>
    <w:p w14:paraId="2D9DDEDF" w14:textId="77777777" w:rsidR="002C11DA" w:rsidRDefault="00000000">
      <w:pPr>
        <w:pStyle w:val="BodyText"/>
        <w:spacing w:before="90"/>
        <w:ind w:left="729"/>
      </w:pPr>
      <w:r>
        <w:rPr>
          <w:color w:val="0000FF"/>
          <w:spacing w:val="-2"/>
        </w:rPr>
        <w:t>Prop:</w:t>
      </w:r>
    </w:p>
    <w:p w14:paraId="1C7BD234" w14:textId="77777777" w:rsidR="002C11DA" w:rsidRDefault="00000000">
      <w:pPr>
        <w:pStyle w:val="BodyText"/>
        <w:spacing w:before="88"/>
      </w:pPr>
      <w:r>
        <w:br w:type="column"/>
      </w:r>
    </w:p>
    <w:p w14:paraId="553BC96A" w14:textId="77777777" w:rsidR="002C11DA" w:rsidRDefault="00000000">
      <w:pPr>
        <w:pStyle w:val="BodyText"/>
        <w:spacing w:line="242" w:lineRule="auto"/>
        <w:ind w:right="38"/>
      </w:pPr>
      <w:r>
        <w:t xml:space="preserve">Total Time: Prop </w:t>
      </w:r>
      <w:r>
        <w:rPr>
          <w:spacing w:val="-2"/>
        </w:rPr>
        <w:t>Model:</w:t>
      </w:r>
    </w:p>
    <w:p w14:paraId="71AACE02" w14:textId="77777777" w:rsidR="002C11DA" w:rsidRDefault="00000000">
      <w:pPr>
        <w:pStyle w:val="BodyText"/>
        <w:spacing w:before="88"/>
      </w:pPr>
      <w:r>
        <w:br w:type="column"/>
      </w:r>
    </w:p>
    <w:p w14:paraId="40AE0F26" w14:textId="77777777" w:rsidR="002C11DA" w:rsidRDefault="00000000">
      <w:pPr>
        <w:pStyle w:val="BodyText"/>
        <w:ind w:left="729"/>
      </w:pPr>
      <w:r>
        <w:t xml:space="preserve">60 Hrs. NEW </w:t>
      </w:r>
      <w:r>
        <w:rPr>
          <w:spacing w:val="-4"/>
        </w:rPr>
        <w:t>PROP</w:t>
      </w:r>
    </w:p>
    <w:p w14:paraId="7087F859" w14:textId="77777777" w:rsidR="002C11DA" w:rsidRDefault="00000000">
      <w:pPr>
        <w:pStyle w:val="BodyText"/>
        <w:spacing w:before="3"/>
        <w:ind w:left="729"/>
      </w:pPr>
      <w:r>
        <w:t>Fairings ETC.</w:t>
      </w:r>
      <w:r>
        <w:rPr>
          <w:spacing w:val="60"/>
        </w:rPr>
        <w:t xml:space="preserve"> </w:t>
      </w:r>
      <w:r>
        <w:t xml:space="preserve">Wood Cruise </w:t>
      </w:r>
      <w:r>
        <w:rPr>
          <w:spacing w:val="-4"/>
        </w:rPr>
        <w:t>Prop</w:t>
      </w:r>
    </w:p>
    <w:p w14:paraId="2B4F5C7A" w14:textId="77777777" w:rsidR="002C11DA" w:rsidRDefault="002C11DA">
      <w:pPr>
        <w:pStyle w:val="BodyText"/>
        <w:sectPr w:rsidR="002C11DA">
          <w:type w:val="continuous"/>
          <w:pgSz w:w="12240" w:h="15840"/>
          <w:pgMar w:top="520" w:right="1440" w:bottom="280" w:left="720" w:header="720" w:footer="720" w:gutter="0"/>
          <w:cols w:num="3" w:space="720" w:equalWidth="0">
            <w:col w:w="1250" w:space="19"/>
            <w:col w:w="1247" w:space="1084"/>
            <w:col w:w="6480"/>
          </w:cols>
        </w:sectPr>
      </w:pPr>
    </w:p>
    <w:p w14:paraId="1E9B8EC3" w14:textId="77777777" w:rsidR="002C11DA" w:rsidRDefault="00000000">
      <w:pPr>
        <w:pStyle w:val="BodyText"/>
        <w:spacing w:before="273" w:line="273" w:lineRule="exact"/>
        <w:ind w:left="729"/>
      </w:pPr>
      <w:r>
        <w:rPr>
          <w:color w:val="0000FF"/>
          <w:spacing w:val="-2"/>
        </w:rPr>
        <w:t>Modifications/Conversions/Options:</w:t>
      </w:r>
    </w:p>
    <w:p w14:paraId="50C08B88" w14:textId="77777777" w:rsidR="002C11DA" w:rsidRDefault="00000000">
      <w:pPr>
        <w:pStyle w:val="BodyText"/>
        <w:ind w:left="1450" w:right="6630"/>
      </w:pPr>
      <w:r>
        <w:t>Manual Flaps Battery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Firewall Earth X Battery</w:t>
      </w:r>
    </w:p>
    <w:p w14:paraId="05B5BF32" w14:textId="77777777" w:rsidR="002C11DA" w:rsidRDefault="00000000">
      <w:pPr>
        <w:pStyle w:val="BodyText"/>
        <w:spacing w:line="252" w:lineRule="exact"/>
        <w:ind w:left="1450"/>
      </w:pPr>
      <w:r>
        <w:t xml:space="preserve">Half Raven Inverted </w:t>
      </w:r>
      <w:r>
        <w:rPr>
          <w:spacing w:val="-5"/>
        </w:rPr>
        <w:t>Oil</w:t>
      </w:r>
    </w:p>
    <w:p w14:paraId="28748C06" w14:textId="167293AD" w:rsidR="002C11DA" w:rsidRDefault="00000000">
      <w:pPr>
        <w:pStyle w:val="BodyText"/>
        <w:spacing w:line="261" w:lineRule="auto"/>
        <w:ind w:left="1450" w:right="6578"/>
      </w:pPr>
      <w:r>
        <w:t>Lightweight</w:t>
      </w:r>
      <w:r>
        <w:rPr>
          <w:spacing w:val="-15"/>
        </w:rPr>
        <w:t xml:space="preserve"> </w:t>
      </w:r>
      <w:r>
        <w:t>Sky-Tec</w:t>
      </w:r>
      <w:r w:rsidR="00F44137">
        <w:t xml:space="preserve"> </w:t>
      </w:r>
      <w:r>
        <w:rPr>
          <w:spacing w:val="-2"/>
        </w:rPr>
        <w:t>Starter</w:t>
      </w:r>
    </w:p>
    <w:p w14:paraId="2C3917F7" w14:textId="77777777" w:rsidR="002C11DA" w:rsidRDefault="002C11DA">
      <w:pPr>
        <w:pStyle w:val="BodyText"/>
        <w:spacing w:line="261" w:lineRule="auto"/>
      </w:pPr>
    </w:p>
    <w:p w14:paraId="69609BC8" w14:textId="77777777" w:rsidR="004449C9" w:rsidRDefault="004449C9">
      <w:pPr>
        <w:pStyle w:val="BodyText"/>
        <w:spacing w:line="261" w:lineRule="auto"/>
      </w:pPr>
    </w:p>
    <w:p w14:paraId="1A2C9820" w14:textId="77777777" w:rsidR="004449C9" w:rsidRDefault="004449C9">
      <w:pPr>
        <w:pStyle w:val="BodyText"/>
        <w:spacing w:line="261" w:lineRule="auto"/>
        <w:sectPr w:rsidR="004449C9">
          <w:type w:val="continuous"/>
          <w:pgSz w:w="12240" w:h="15840"/>
          <w:pgMar w:top="520" w:right="1440" w:bottom="280" w:left="720" w:header="720" w:footer="720" w:gutter="0"/>
          <w:cols w:space="720"/>
        </w:sectPr>
      </w:pPr>
    </w:p>
    <w:p w14:paraId="3BD4C437" w14:textId="77777777" w:rsidR="002C11DA" w:rsidRDefault="00000000">
      <w:pPr>
        <w:pStyle w:val="BodyText"/>
        <w:spacing w:before="77" w:line="276" w:lineRule="exact"/>
        <w:ind w:left="1449"/>
      </w:pPr>
      <w:r>
        <w:lastRenderedPageBreak/>
        <w:t>Canopy Inlet</w:t>
      </w:r>
      <w:r>
        <w:rPr>
          <w:spacing w:val="-1"/>
        </w:rPr>
        <w:t xml:space="preserve"> </w:t>
      </w:r>
      <w:r>
        <w:rPr>
          <w:spacing w:val="-2"/>
        </w:rPr>
        <w:t>Vents</w:t>
      </w:r>
    </w:p>
    <w:p w14:paraId="76DC7A7F" w14:textId="6B5AD45F" w:rsidR="002C11DA" w:rsidRDefault="00000000" w:rsidP="00F44137">
      <w:pPr>
        <w:pStyle w:val="BodyText"/>
        <w:spacing w:line="276" w:lineRule="exact"/>
        <w:ind w:left="1449"/>
        <w:rPr>
          <w:spacing w:val="-4"/>
        </w:rPr>
      </w:pPr>
      <w:r>
        <w:t xml:space="preserve">Mechanical Elevator and Aileron </w:t>
      </w:r>
      <w:r>
        <w:rPr>
          <w:spacing w:val="-4"/>
        </w:rPr>
        <w:t>Trim</w:t>
      </w:r>
    </w:p>
    <w:p w14:paraId="1AC358D3" w14:textId="48916DB0" w:rsidR="00F44137" w:rsidRDefault="00F44137" w:rsidP="00F44137">
      <w:pPr>
        <w:pStyle w:val="BodyText"/>
        <w:spacing w:line="276" w:lineRule="exact"/>
        <w:ind w:left="1449"/>
      </w:pPr>
      <w:r>
        <w:rPr>
          <w:spacing w:val="-4"/>
        </w:rPr>
        <w:t>GRT Sport EFIS 10.5 (ADSB-IN)</w:t>
      </w:r>
    </w:p>
    <w:p w14:paraId="7FFDE9F0" w14:textId="77777777" w:rsidR="00F44137" w:rsidRDefault="00F44137" w:rsidP="00F44137">
      <w:pPr>
        <w:pStyle w:val="BodyText"/>
        <w:spacing w:line="276" w:lineRule="exact"/>
        <w:ind w:left="1449"/>
      </w:pPr>
    </w:p>
    <w:p w14:paraId="03544CB5" w14:textId="77777777" w:rsidR="002C11DA" w:rsidRDefault="00000000">
      <w:pPr>
        <w:pStyle w:val="BodyText"/>
        <w:spacing w:line="242" w:lineRule="auto"/>
        <w:ind w:left="1449" w:right="5450" w:hanging="720"/>
      </w:pPr>
      <w:r>
        <w:rPr>
          <w:color w:val="0000FF"/>
        </w:rPr>
        <w:t>Additional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Items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Included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in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 xml:space="preserve">Sale: </w:t>
      </w:r>
      <w:r>
        <w:t>Canopy Cover</w:t>
      </w:r>
    </w:p>
    <w:p w14:paraId="6D9E4DF4" w14:textId="69763FC2" w:rsidR="002C11DA" w:rsidRDefault="00000000" w:rsidP="00F44137">
      <w:pPr>
        <w:pStyle w:val="BodyText"/>
        <w:spacing w:line="245" w:lineRule="exact"/>
        <w:ind w:left="1449"/>
        <w:rPr>
          <w:spacing w:val="-2"/>
        </w:rPr>
      </w:pPr>
      <w:r>
        <w:t xml:space="preserve">Full </w:t>
      </w:r>
      <w:r>
        <w:rPr>
          <w:spacing w:val="-2"/>
        </w:rPr>
        <w:t>Aircraft</w:t>
      </w:r>
      <w:r w:rsidR="00F44137">
        <w:t xml:space="preserve"> </w:t>
      </w:r>
      <w:r>
        <w:rPr>
          <w:spacing w:val="-2"/>
        </w:rPr>
        <w:t>Covers</w:t>
      </w:r>
    </w:p>
    <w:p w14:paraId="07F0FC89" w14:textId="77777777" w:rsidR="00F44137" w:rsidRDefault="00F44137" w:rsidP="00F44137">
      <w:pPr>
        <w:pStyle w:val="BodyText"/>
        <w:spacing w:line="245" w:lineRule="exact"/>
        <w:ind w:left="1449"/>
      </w:pPr>
    </w:p>
    <w:p w14:paraId="6D217349" w14:textId="77777777" w:rsidR="002C11DA" w:rsidRDefault="00000000">
      <w:pPr>
        <w:pStyle w:val="BodyText"/>
        <w:spacing w:before="3"/>
        <w:ind w:left="729"/>
      </w:pPr>
      <w:r>
        <w:rPr>
          <w:color w:val="0000FF"/>
          <w:spacing w:val="-2"/>
        </w:rPr>
        <w:t>Avionics/Radios:</w:t>
      </w:r>
    </w:p>
    <w:p w14:paraId="3750BC38" w14:textId="77777777" w:rsidR="002C11DA" w:rsidRDefault="002C11DA">
      <w:pPr>
        <w:pStyle w:val="BodyText"/>
        <w:sectPr w:rsidR="002C11DA">
          <w:pgSz w:w="12240" w:h="15840"/>
          <w:pgMar w:top="780" w:right="1440" w:bottom="280" w:left="720" w:header="720" w:footer="720" w:gutter="0"/>
          <w:cols w:space="720"/>
        </w:sectPr>
      </w:pPr>
    </w:p>
    <w:p w14:paraId="2F517E32" w14:textId="77777777" w:rsidR="002C11DA" w:rsidRDefault="00000000">
      <w:pPr>
        <w:pStyle w:val="Heading2"/>
        <w:spacing w:before="2" w:line="275" w:lineRule="exact"/>
        <w:rPr>
          <w:rFonts w:ascii="Times New Roman"/>
        </w:rPr>
      </w:pPr>
      <w:r>
        <w:rPr>
          <w:rFonts w:ascii="Times New Roman"/>
          <w:spacing w:val="-4"/>
        </w:rPr>
        <w:t>GPS:</w:t>
      </w:r>
    </w:p>
    <w:p w14:paraId="64631370" w14:textId="54CD8457" w:rsidR="002C11DA" w:rsidRDefault="00000000">
      <w:pPr>
        <w:pStyle w:val="BodyText"/>
        <w:spacing w:line="242" w:lineRule="auto"/>
        <w:ind w:left="1269" w:right="-1"/>
      </w:pPr>
      <w:r>
        <w:rPr>
          <w:spacing w:val="-2"/>
        </w:rPr>
        <w:t xml:space="preserve">Nav/Comm: </w:t>
      </w:r>
      <w:r>
        <w:t xml:space="preserve">Audio </w:t>
      </w:r>
      <w:r>
        <w:rPr>
          <w:spacing w:val="-2"/>
        </w:rPr>
        <w:t>Pi</w:t>
      </w:r>
      <w:r w:rsidR="00F44137">
        <w:rPr>
          <w:spacing w:val="-2"/>
        </w:rPr>
        <w:t xml:space="preserve">lot:                                                     </w:t>
      </w:r>
    </w:p>
    <w:p w14:paraId="35147C6B" w14:textId="77777777" w:rsidR="002C11DA" w:rsidRDefault="00000000" w:rsidP="00F44137">
      <w:pPr>
        <w:pStyle w:val="Heading2"/>
        <w:spacing w:before="2"/>
        <w:ind w:left="1113"/>
        <w:rPr>
          <w:rFonts w:ascii="Times New Roman"/>
          <w:spacing w:val="-5"/>
        </w:rPr>
      </w:pPr>
      <w:r>
        <w:br w:type="column"/>
      </w:r>
      <w:r>
        <w:rPr>
          <w:rFonts w:ascii="Times New Roman"/>
        </w:rPr>
        <w:t xml:space="preserve">GRT VFR </w:t>
      </w:r>
      <w:r>
        <w:rPr>
          <w:rFonts w:ascii="Times New Roman"/>
          <w:spacing w:val="-5"/>
        </w:rPr>
        <w:t>GPS</w:t>
      </w:r>
    </w:p>
    <w:p w14:paraId="0C7DA8B1" w14:textId="42119DAE" w:rsidR="00F44137" w:rsidRDefault="00F44137" w:rsidP="00F44137">
      <w:pPr>
        <w:pStyle w:val="Heading2"/>
        <w:spacing w:before="2"/>
        <w:ind w:left="1113"/>
        <w:rPr>
          <w:rFonts w:ascii="Times New Roman"/>
          <w:spacing w:val="-5"/>
        </w:rPr>
      </w:pPr>
      <w:r>
        <w:rPr>
          <w:rFonts w:ascii="Times New Roman"/>
          <w:spacing w:val="-5"/>
        </w:rPr>
        <w:t>Garmin GTR-200</w:t>
      </w:r>
    </w:p>
    <w:p w14:paraId="453D69F4" w14:textId="26D8AB0A" w:rsidR="00F44137" w:rsidRDefault="00F44137" w:rsidP="00F44137">
      <w:pPr>
        <w:pStyle w:val="Heading2"/>
        <w:spacing w:before="2"/>
        <w:ind w:left="1113"/>
        <w:rPr>
          <w:rFonts w:ascii="Times New Roman"/>
          <w:spacing w:val="-5"/>
        </w:rPr>
      </w:pPr>
      <w:r>
        <w:rPr>
          <w:rFonts w:ascii="Times New Roman"/>
          <w:spacing w:val="-5"/>
        </w:rPr>
        <w:t>True-Trak</w:t>
      </w:r>
    </w:p>
    <w:p w14:paraId="31586D08" w14:textId="01137567" w:rsidR="00F44137" w:rsidRPr="00F44137" w:rsidRDefault="00F44137" w:rsidP="00F44137">
      <w:pPr>
        <w:pStyle w:val="Heading2"/>
        <w:spacing w:before="2"/>
        <w:ind w:left="0"/>
        <w:rPr>
          <w:rFonts w:ascii="Times New Roman"/>
        </w:rPr>
        <w:sectPr w:rsidR="00F44137" w:rsidRPr="00F44137">
          <w:type w:val="continuous"/>
          <w:pgSz w:w="12240" w:h="15840"/>
          <w:pgMar w:top="520" w:right="1440" w:bottom="280" w:left="720" w:header="720" w:footer="720" w:gutter="0"/>
          <w:cols w:num="2" w:space="720" w:equalWidth="0">
            <w:col w:w="2457" w:space="40"/>
            <w:col w:w="7583"/>
          </w:cols>
        </w:sectPr>
      </w:pPr>
    </w:p>
    <w:p w14:paraId="5C857DFE" w14:textId="23FC1174" w:rsidR="002C11DA" w:rsidRDefault="002C11DA">
      <w:pPr>
        <w:pStyle w:val="BodyText"/>
        <w:spacing w:line="270" w:lineRule="exact"/>
        <w:sectPr w:rsidR="002C11DA">
          <w:type w:val="continuous"/>
          <w:pgSz w:w="12240" w:h="15840"/>
          <w:pgMar w:top="520" w:right="1440" w:bottom="280" w:left="720" w:header="720" w:footer="720" w:gutter="0"/>
          <w:cols w:space="720"/>
        </w:sectPr>
      </w:pPr>
    </w:p>
    <w:p w14:paraId="083F5A76" w14:textId="62F5C1CA" w:rsidR="002C11DA" w:rsidRDefault="00000000">
      <w:pPr>
        <w:pStyle w:val="BodyText"/>
        <w:spacing w:before="2"/>
        <w:ind w:left="1269" w:right="-4"/>
      </w:pPr>
      <w:r>
        <w:rPr>
          <w:spacing w:val="-2"/>
        </w:rPr>
        <w:t xml:space="preserve">Transponder: </w:t>
      </w:r>
      <w:r>
        <w:t>Engine</w:t>
      </w:r>
      <w:r>
        <w:rPr>
          <w:spacing w:val="-15"/>
        </w:rPr>
        <w:t xml:space="preserve"> </w:t>
      </w:r>
      <w:r>
        <w:t xml:space="preserve">Monitor: </w:t>
      </w:r>
      <w:r>
        <w:rPr>
          <w:spacing w:val="-2"/>
        </w:rPr>
        <w:t xml:space="preserve"> </w:t>
      </w:r>
      <w:r>
        <w:t>Fuel Flow:</w:t>
      </w:r>
    </w:p>
    <w:p w14:paraId="017E048A" w14:textId="15EAE19D" w:rsidR="002C11DA" w:rsidRDefault="00000000">
      <w:pPr>
        <w:pStyle w:val="BodyText"/>
        <w:ind w:left="1269"/>
      </w:pPr>
      <w:r>
        <w:rPr>
          <w:spacing w:val="-2"/>
        </w:rPr>
        <w:t>G-Meter</w:t>
      </w:r>
      <w:r w:rsidR="00F44137">
        <w:rPr>
          <w:spacing w:val="-2"/>
        </w:rPr>
        <w:t xml:space="preserve">                             </w:t>
      </w:r>
    </w:p>
    <w:p w14:paraId="5A80C0ED" w14:textId="1BD0B7FD" w:rsidR="002C11DA" w:rsidRDefault="00000000">
      <w:pPr>
        <w:pStyle w:val="BodyText"/>
        <w:spacing w:before="2"/>
        <w:ind w:left="706"/>
      </w:pPr>
      <w:r>
        <w:br w:type="column"/>
      </w:r>
      <w:r w:rsidR="00F44137">
        <w:t>STX-165</w:t>
      </w:r>
      <w:r>
        <w:t xml:space="preserve"> </w:t>
      </w:r>
      <w:r>
        <w:rPr>
          <w:spacing w:val="-2"/>
        </w:rPr>
        <w:t>(ADSB)</w:t>
      </w:r>
    </w:p>
    <w:p w14:paraId="1876370B" w14:textId="32EE4725" w:rsidR="002C11DA" w:rsidRDefault="00000000">
      <w:pPr>
        <w:pStyle w:val="BodyText"/>
        <w:ind w:left="706"/>
      </w:pPr>
      <w:r>
        <w:t>Digital:</w:t>
      </w:r>
      <w:r>
        <w:rPr>
          <w:spacing w:val="-1"/>
        </w:rPr>
        <w:t xml:space="preserve"> </w:t>
      </w:r>
      <w:r>
        <w:t>RPM, CHT/EGT, Oil Pressure/Temp</w:t>
      </w:r>
    </w:p>
    <w:p w14:paraId="0A2A5201" w14:textId="77777777" w:rsidR="002C11DA" w:rsidRDefault="00000000">
      <w:pPr>
        <w:pStyle w:val="Heading2"/>
        <w:ind w:left="706" w:right="5982"/>
        <w:rPr>
          <w:rFonts w:ascii="Times New Roman"/>
          <w:spacing w:val="-5"/>
        </w:rPr>
      </w:pPr>
      <w:r>
        <w:rPr>
          <w:rFonts w:ascii="Times New Roman"/>
          <w:spacing w:val="-4"/>
        </w:rPr>
        <w:t xml:space="preserve">GRT </w:t>
      </w:r>
      <w:proofErr w:type="spellStart"/>
      <w:r>
        <w:rPr>
          <w:rFonts w:ascii="Times New Roman"/>
          <w:spacing w:val="-5"/>
        </w:rPr>
        <w:t>GRT</w:t>
      </w:r>
      <w:proofErr w:type="spellEnd"/>
    </w:p>
    <w:p w14:paraId="552DC599" w14:textId="445FBD3D" w:rsidR="00F44137" w:rsidRDefault="00F44137">
      <w:pPr>
        <w:pStyle w:val="Heading2"/>
        <w:ind w:left="706" w:right="5982"/>
        <w:rPr>
          <w:rFonts w:ascii="Times New Roman"/>
        </w:rPr>
      </w:pPr>
    </w:p>
    <w:p w14:paraId="14989BE6" w14:textId="77777777" w:rsidR="002C11DA" w:rsidRDefault="002C11DA">
      <w:pPr>
        <w:pStyle w:val="Heading2"/>
        <w:rPr>
          <w:rFonts w:ascii="Times New Roman"/>
        </w:rPr>
        <w:sectPr w:rsidR="002C11DA">
          <w:type w:val="continuous"/>
          <w:pgSz w:w="12240" w:h="15840"/>
          <w:pgMar w:top="520" w:right="1440" w:bottom="280" w:left="720" w:header="720" w:footer="720" w:gutter="0"/>
          <w:cols w:num="2" w:space="720" w:equalWidth="0">
            <w:col w:w="2864" w:space="40"/>
            <w:col w:w="7176"/>
          </w:cols>
        </w:sectPr>
      </w:pPr>
    </w:p>
    <w:p w14:paraId="3DA18E7C" w14:textId="77777777" w:rsidR="002C11DA" w:rsidRDefault="002C11DA">
      <w:pPr>
        <w:pStyle w:val="BodyText"/>
      </w:pPr>
    </w:p>
    <w:p w14:paraId="79E41345" w14:textId="77777777" w:rsidR="002C11DA" w:rsidRDefault="00000000">
      <w:pPr>
        <w:pStyle w:val="BodyText"/>
        <w:spacing w:line="275" w:lineRule="exact"/>
        <w:ind w:left="729"/>
      </w:pPr>
      <w:r>
        <w:rPr>
          <w:color w:val="0000FF"/>
        </w:rPr>
        <w:t xml:space="preserve">Inspection </w:t>
      </w:r>
      <w:r>
        <w:rPr>
          <w:color w:val="0000FF"/>
          <w:spacing w:val="-2"/>
        </w:rPr>
        <w:t>Status:</w:t>
      </w:r>
    </w:p>
    <w:p w14:paraId="3DC4314E" w14:textId="0309141D" w:rsidR="002C11DA" w:rsidRDefault="00000000">
      <w:pPr>
        <w:pStyle w:val="BodyText"/>
        <w:tabs>
          <w:tab w:val="left" w:pos="5049"/>
        </w:tabs>
        <w:spacing w:line="242" w:lineRule="auto"/>
        <w:ind w:left="1269" w:right="4055"/>
      </w:pPr>
      <w:r>
        <w:t>Annual Condition Inspection Due:</w:t>
      </w:r>
      <w:r>
        <w:tab/>
      </w:r>
      <w:r w:rsidR="00F44137">
        <w:rPr>
          <w:spacing w:val="-2"/>
        </w:rPr>
        <w:t>12/</w:t>
      </w:r>
      <w:r>
        <w:rPr>
          <w:spacing w:val="-2"/>
        </w:rPr>
        <w:t>202</w:t>
      </w:r>
      <w:r w:rsidR="00F44137">
        <w:rPr>
          <w:spacing w:val="-2"/>
        </w:rPr>
        <w:t>6</w:t>
      </w:r>
      <w:r>
        <w:rPr>
          <w:spacing w:val="-2"/>
        </w:rPr>
        <w:t xml:space="preserve"> </w:t>
      </w:r>
      <w:r>
        <w:t xml:space="preserve">Transponder Test </w:t>
      </w:r>
      <w:r>
        <w:rPr>
          <w:spacing w:val="-4"/>
        </w:rPr>
        <w:t>Due:</w:t>
      </w:r>
      <w:r>
        <w:tab/>
      </w:r>
      <w:r w:rsidR="00F44137">
        <w:t>11/26</w:t>
      </w:r>
    </w:p>
    <w:p w14:paraId="2AA46543" w14:textId="070990B8" w:rsidR="002C11DA" w:rsidRDefault="00000000">
      <w:pPr>
        <w:pStyle w:val="BodyText"/>
        <w:tabs>
          <w:tab w:val="left" w:pos="5049"/>
        </w:tabs>
        <w:spacing w:line="242" w:lineRule="auto"/>
        <w:ind w:left="1269" w:right="3935"/>
      </w:pPr>
      <w:r>
        <w:t>All SBs complied with and updated</w:t>
      </w:r>
    </w:p>
    <w:p w14:paraId="7FCD92B4" w14:textId="7918D7A6" w:rsidR="002C11DA" w:rsidRDefault="00000000">
      <w:pPr>
        <w:pStyle w:val="BodyText"/>
        <w:spacing w:line="242" w:lineRule="auto"/>
        <w:ind w:left="1269" w:right="5450"/>
      </w:pPr>
      <w:r>
        <w:t>Complete</w:t>
      </w:r>
      <w:r>
        <w:rPr>
          <w:spacing w:val="-13"/>
        </w:rPr>
        <w:t xml:space="preserve"> </w:t>
      </w:r>
      <w:r>
        <w:t>Logbooks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 xml:space="preserve">New Fuel Capacity </w:t>
      </w:r>
      <w:r w:rsidR="00F44137">
        <w:t>2</w:t>
      </w:r>
      <w:r>
        <w:t>2 Gallons</w:t>
      </w:r>
    </w:p>
    <w:p w14:paraId="0C81FBA7" w14:textId="4A8E1338" w:rsidR="002C11DA" w:rsidRDefault="00000000">
      <w:pPr>
        <w:pStyle w:val="BodyText"/>
        <w:spacing w:line="271" w:lineRule="exact"/>
        <w:ind w:left="1269"/>
      </w:pPr>
      <w:r>
        <w:t>Empty</w:t>
      </w:r>
      <w:r>
        <w:rPr>
          <w:spacing w:val="-4"/>
        </w:rPr>
        <w:t xml:space="preserve"> </w:t>
      </w:r>
      <w:r>
        <w:t>Weight</w:t>
      </w:r>
      <w:r>
        <w:rPr>
          <w:spacing w:val="-1"/>
        </w:rPr>
        <w:t xml:space="preserve"> </w:t>
      </w:r>
      <w:proofErr w:type="spellStart"/>
      <w:r>
        <w:t>lbs</w:t>
      </w:r>
      <w:proofErr w:type="spellEnd"/>
      <w:r>
        <w:t>,</w:t>
      </w:r>
      <w:r>
        <w:rPr>
          <w:spacing w:val="-2"/>
        </w:rPr>
        <w:t xml:space="preserve"> </w:t>
      </w:r>
      <w:r>
        <w:t>Gross</w:t>
      </w:r>
      <w:r>
        <w:rPr>
          <w:spacing w:val="-2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rPr>
          <w:spacing w:val="-2"/>
        </w:rPr>
        <w:t>1</w:t>
      </w:r>
      <w:r w:rsidR="00F44137">
        <w:rPr>
          <w:spacing w:val="-2"/>
        </w:rPr>
        <w:t>150</w:t>
      </w:r>
      <w:r>
        <w:rPr>
          <w:spacing w:val="-2"/>
        </w:rPr>
        <w:t>lbs</w:t>
      </w:r>
    </w:p>
    <w:p w14:paraId="719FFDAC" w14:textId="77777777" w:rsidR="002C11DA" w:rsidRDefault="002C11DA">
      <w:pPr>
        <w:pStyle w:val="BodyText"/>
      </w:pPr>
    </w:p>
    <w:p w14:paraId="0660693A" w14:textId="77777777" w:rsidR="004449C9" w:rsidRDefault="004449C9">
      <w:pPr>
        <w:pStyle w:val="BodyText"/>
      </w:pPr>
    </w:p>
    <w:p w14:paraId="268EBF2B" w14:textId="77777777" w:rsidR="004449C9" w:rsidRDefault="004449C9">
      <w:pPr>
        <w:pStyle w:val="BodyText"/>
      </w:pPr>
    </w:p>
    <w:p w14:paraId="76D2C820" w14:textId="77777777" w:rsidR="004449C9" w:rsidRDefault="004449C9">
      <w:pPr>
        <w:pStyle w:val="BodyText"/>
      </w:pPr>
    </w:p>
    <w:p w14:paraId="339C3868" w14:textId="77777777" w:rsidR="004449C9" w:rsidRDefault="004449C9">
      <w:pPr>
        <w:pStyle w:val="BodyText"/>
      </w:pPr>
    </w:p>
    <w:p w14:paraId="4BEAFEDC" w14:textId="77777777" w:rsidR="004449C9" w:rsidRDefault="004449C9">
      <w:pPr>
        <w:pStyle w:val="BodyText"/>
      </w:pPr>
    </w:p>
    <w:p w14:paraId="6609E0E9" w14:textId="13E3120F" w:rsidR="004449C9" w:rsidRPr="004449C9" w:rsidRDefault="004449C9" w:rsidP="004449C9">
      <w:pPr>
        <w:pStyle w:val="BodyText"/>
        <w:jc w:val="center"/>
        <w:rPr>
          <w:sz w:val="56"/>
          <w:szCs w:val="56"/>
        </w:rPr>
      </w:pPr>
      <w:r>
        <w:rPr>
          <w:sz w:val="56"/>
          <w:szCs w:val="56"/>
        </w:rPr>
        <w:t>PICTURES BELOW:</w:t>
      </w:r>
    </w:p>
    <w:p w14:paraId="21D39EAE" w14:textId="77777777" w:rsidR="002C11DA" w:rsidRDefault="002C11DA">
      <w:pPr>
        <w:pStyle w:val="BodyText"/>
      </w:pPr>
    </w:p>
    <w:p w14:paraId="4E7B41F7" w14:textId="77777777" w:rsidR="002C11DA" w:rsidRDefault="002C11DA">
      <w:pPr>
        <w:pStyle w:val="BodyText"/>
      </w:pPr>
    </w:p>
    <w:p w14:paraId="699E88E1" w14:textId="77777777" w:rsidR="002C11DA" w:rsidRDefault="002C11DA">
      <w:pPr>
        <w:pStyle w:val="BodyText"/>
      </w:pPr>
    </w:p>
    <w:p w14:paraId="01F60C04" w14:textId="77777777" w:rsidR="002C11DA" w:rsidRDefault="002C11DA">
      <w:pPr>
        <w:pStyle w:val="BodyText"/>
      </w:pPr>
    </w:p>
    <w:p w14:paraId="5737949F" w14:textId="77777777" w:rsidR="002C11DA" w:rsidRDefault="002C11DA">
      <w:pPr>
        <w:pStyle w:val="BodyText"/>
      </w:pPr>
    </w:p>
    <w:p w14:paraId="0A4D8730" w14:textId="58CC3077" w:rsidR="002C11DA" w:rsidRDefault="004449C9">
      <w:pPr>
        <w:pStyle w:val="BodyText"/>
      </w:pPr>
      <w:r>
        <w:rPr>
          <w:noProof/>
        </w:rPr>
        <w:lastRenderedPageBreak/>
        <w:drawing>
          <wp:inline distT="0" distB="0" distL="0" distR="0" wp14:anchorId="64FBDF40" wp14:editId="16B4AFE8">
            <wp:extent cx="8534400" cy="6400800"/>
            <wp:effectExtent l="0" t="0" r="0" b="0"/>
            <wp:docPr id="17415414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41442" name="Picture 17415414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4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54088" wp14:editId="2B3B22D9">
            <wp:extent cx="6400800" cy="4800600"/>
            <wp:effectExtent l="0" t="0" r="0" b="0"/>
            <wp:docPr id="16859215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21599" name="Picture 16859215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4CC53" wp14:editId="28C51173">
            <wp:extent cx="3763433" cy="2337647"/>
            <wp:effectExtent l="0" t="0" r="8890" b="5715"/>
            <wp:docPr id="11645825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82599" name="Picture 11645825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433" cy="233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7B1C7" wp14:editId="58CF6E3D">
            <wp:extent cx="6400800" cy="4267200"/>
            <wp:effectExtent l="0" t="0" r="0" b="0"/>
            <wp:docPr id="4076571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57107" name="Picture 4076571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6C2B36" wp14:editId="0938883E">
            <wp:extent cx="6400800" cy="4800600"/>
            <wp:effectExtent l="0" t="0" r="0" b="0"/>
            <wp:docPr id="9676497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49779" name="Picture 9676497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7E45F" w14:textId="77777777" w:rsidR="002C11DA" w:rsidRDefault="002C11DA">
      <w:pPr>
        <w:pStyle w:val="BodyText"/>
      </w:pPr>
    </w:p>
    <w:p w14:paraId="70110998" w14:textId="77777777" w:rsidR="002C11DA" w:rsidRDefault="002C11DA">
      <w:pPr>
        <w:pStyle w:val="BodyText"/>
      </w:pPr>
    </w:p>
    <w:p w14:paraId="58A9FA70" w14:textId="77777777" w:rsidR="002C11DA" w:rsidRDefault="002C11DA">
      <w:pPr>
        <w:pStyle w:val="BodyText"/>
      </w:pPr>
    </w:p>
    <w:p w14:paraId="0BF97C06" w14:textId="77777777" w:rsidR="002C11DA" w:rsidRDefault="002C11DA">
      <w:pPr>
        <w:pStyle w:val="BodyText"/>
      </w:pPr>
    </w:p>
    <w:p w14:paraId="7D17A3C7" w14:textId="77777777" w:rsidR="002C11DA" w:rsidRDefault="002C11DA">
      <w:pPr>
        <w:pStyle w:val="BodyText"/>
      </w:pPr>
    </w:p>
    <w:p w14:paraId="0EF312F1" w14:textId="77777777" w:rsidR="002C11DA" w:rsidRDefault="002C11DA">
      <w:pPr>
        <w:pStyle w:val="BodyText"/>
      </w:pPr>
    </w:p>
    <w:p w14:paraId="1E2A4E97" w14:textId="77777777" w:rsidR="002C11DA" w:rsidRDefault="002C11DA">
      <w:pPr>
        <w:pStyle w:val="BodyText"/>
      </w:pPr>
    </w:p>
    <w:p w14:paraId="5815C2AF" w14:textId="77777777" w:rsidR="002C11DA" w:rsidRDefault="002C11DA">
      <w:pPr>
        <w:pStyle w:val="BodyText"/>
      </w:pPr>
    </w:p>
    <w:p w14:paraId="55DA8685" w14:textId="77777777" w:rsidR="002C11DA" w:rsidRDefault="002C11DA">
      <w:pPr>
        <w:pStyle w:val="BodyText"/>
      </w:pPr>
    </w:p>
    <w:p w14:paraId="3B677914" w14:textId="77777777" w:rsidR="002C11DA" w:rsidRDefault="002C11DA">
      <w:pPr>
        <w:pStyle w:val="BodyText"/>
        <w:spacing w:before="271"/>
      </w:pPr>
    </w:p>
    <w:p w14:paraId="0B9CC92A" w14:textId="77777777" w:rsidR="002C11DA" w:rsidRDefault="00000000">
      <w:pPr>
        <w:pStyle w:val="Heading2"/>
        <w:ind w:left="1609"/>
      </w:pPr>
      <w:r>
        <w:rPr>
          <w:color w:val="0000FF"/>
        </w:rPr>
        <w:t>SPECIFICATIONS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SUBJECT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TO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VERIFICATION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UPON</w:t>
      </w:r>
      <w:r>
        <w:rPr>
          <w:color w:val="0000FF"/>
          <w:spacing w:val="-2"/>
        </w:rPr>
        <w:t xml:space="preserve"> INSPECTION</w:t>
      </w:r>
    </w:p>
    <w:p w14:paraId="18DDFC05" w14:textId="0E29E703" w:rsidR="002C11DA" w:rsidRDefault="002C11DA">
      <w:pPr>
        <w:pStyle w:val="BodyText"/>
        <w:spacing w:before="3"/>
        <w:rPr>
          <w:rFonts w:ascii="Arial"/>
          <w:sz w:val="5"/>
        </w:rPr>
      </w:pPr>
    </w:p>
    <w:sectPr w:rsidR="002C11DA">
      <w:type w:val="continuous"/>
      <w:pgSz w:w="12240" w:h="15840"/>
      <w:pgMar w:top="520" w:right="144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Copperplate Gothic Bold"/>
    <w:charset w:val="00"/>
    <w:family w:val="swiss"/>
    <w:pitch w:val="variable"/>
    <w:sig w:usb0="00000003" w:usb1="00000000" w:usb2="00000000" w:usb3="00000000" w:csb0="00000001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1DA"/>
    <w:rsid w:val="002C11DA"/>
    <w:rsid w:val="003F66FF"/>
    <w:rsid w:val="004449C9"/>
    <w:rsid w:val="00F4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D487C"/>
  <w15:docId w15:val="{329DE368-E5C9-4356-8D82-EFB62D3D9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636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269"/>
      <w:outlineLvl w:val="1"/>
    </w:pPr>
    <w:rPr>
      <w:rFonts w:ascii="Arial" w:eastAsia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305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N639TB- SPEC SHEET ad.docx</dc:title>
  <dc:creator>Alex Fatenko</dc:creator>
  <cp:lastModifiedBy>Alexander Fatenko</cp:lastModifiedBy>
  <cp:revision>2</cp:revision>
  <dcterms:created xsi:type="dcterms:W3CDTF">2026-06-19T16:46:00Z</dcterms:created>
  <dcterms:modified xsi:type="dcterms:W3CDTF">2026-06-19T16:46:00Z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2026-04-20T00:00:00Z</vt:filetime>
  </property>
  <property fmtid="{D5CDD505-2E9C-101B-9397-08002B2CF9AE}" pid="3" name="Creator">
    <vt:lpwstr>Word</vt:lpwstr>
  </property>
  <property fmtid="{D5CDD505-2E9C-101B-9397-08002B2CF9AE}" pid="4" name="LastSaved">
    <vt:filetime>2026-06-19T00:00:00Z</vt:filetime>
  </property>
  <property fmtid="{D5CDD505-2E9C-101B-9397-08002B2CF9AE}" pid="5" name="Producer">
    <vt:lpwstr>macOS Version 26.3.1 (Build 25D2128) Quartz PDFContext</vt:lpwstr>
  </property>
</Properties>
</file>