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0F4A1" w14:textId="20FDD45E" w:rsidR="00EC4236" w:rsidRDefault="00BB7976" w:rsidP="00EC4236">
      <w:pPr>
        <w:tabs>
          <w:tab w:val="left" w:pos="3060"/>
        </w:tabs>
        <w:spacing w:after="0"/>
        <w:rPr>
          <w:rFonts w:ascii="Aptos" w:hAnsi="Aptos" w:cs="Times New Roman"/>
          <w:b/>
          <w:bCs/>
          <w:sz w:val="28"/>
          <w:szCs w:val="28"/>
        </w:rPr>
      </w:pPr>
      <w:r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1663856" wp14:editId="582B3846">
            <wp:simplePos x="0" y="0"/>
            <wp:positionH relativeFrom="column">
              <wp:posOffset>4076700</wp:posOffset>
            </wp:positionH>
            <wp:positionV relativeFrom="paragraph">
              <wp:posOffset>0</wp:posOffset>
            </wp:positionV>
            <wp:extent cx="2533650" cy="1912620"/>
            <wp:effectExtent l="0" t="0" r="0" b="0"/>
            <wp:wrapTight wrapText="bothSides">
              <wp:wrapPolygon edited="0">
                <wp:start x="13967" y="3442"/>
                <wp:lineTo x="12668" y="4088"/>
                <wp:lineTo x="8608" y="6669"/>
                <wp:lineTo x="8608" y="7530"/>
                <wp:lineTo x="7308" y="10757"/>
                <wp:lineTo x="2761" y="14199"/>
                <wp:lineTo x="1624" y="14629"/>
                <wp:lineTo x="0" y="16566"/>
                <wp:lineTo x="0" y="20008"/>
                <wp:lineTo x="3898" y="20438"/>
                <wp:lineTo x="20626" y="20869"/>
                <wp:lineTo x="21438" y="20869"/>
                <wp:lineTo x="21438" y="17641"/>
                <wp:lineTo x="18677" y="14199"/>
                <wp:lineTo x="19326" y="10757"/>
                <wp:lineTo x="18839" y="6669"/>
                <wp:lineTo x="16403" y="4518"/>
                <wp:lineTo x="14941" y="3442"/>
                <wp:lineTo x="13967" y="3442"/>
              </wp:wrapPolygon>
            </wp:wrapTight>
            <wp:docPr id="1172667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67776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181C2" w14:textId="3967CB59" w:rsidR="00EC4236" w:rsidRDefault="00EC4236" w:rsidP="00EC4236">
      <w:pPr>
        <w:tabs>
          <w:tab w:val="left" w:pos="3060"/>
        </w:tabs>
        <w:spacing w:after="0"/>
        <w:rPr>
          <w:rFonts w:ascii="Aptos" w:hAnsi="Aptos" w:cs="Times New Roman"/>
          <w:b/>
          <w:bCs/>
          <w:sz w:val="28"/>
          <w:szCs w:val="28"/>
        </w:rPr>
      </w:pPr>
      <w:r w:rsidRPr="002B5699">
        <w:rPr>
          <w:rFonts w:ascii="Aptos" w:hAnsi="Aptos" w:cs="Times New Roman"/>
          <w:b/>
          <w:bCs/>
          <w:sz w:val="28"/>
          <w:szCs w:val="28"/>
        </w:rPr>
        <w:t>Aircraft Specification Sheet</w:t>
      </w:r>
    </w:p>
    <w:p w14:paraId="50E9778D" w14:textId="7BFD6B1E" w:rsidR="00EC4236" w:rsidRDefault="00EC4236" w:rsidP="00EC4236">
      <w:pPr>
        <w:spacing w:after="0"/>
        <w:ind w:firstLine="2880"/>
        <w:rPr>
          <w:rFonts w:ascii="Aptos" w:hAnsi="Aptos" w:cs="Times New Roman"/>
          <w:b/>
          <w:bCs/>
          <w:sz w:val="28"/>
          <w:szCs w:val="28"/>
        </w:rPr>
      </w:pPr>
    </w:p>
    <w:p w14:paraId="6B70584D" w14:textId="0E31B043" w:rsidR="00EC4236" w:rsidRDefault="0072100A" w:rsidP="00EC4236">
      <w:pPr>
        <w:spacing w:after="0"/>
        <w:rPr>
          <w:rFonts w:ascii="Aptos" w:hAnsi="Aptos" w:cs="Times New Roman"/>
          <w:b/>
          <w:bCs/>
          <w:sz w:val="28"/>
          <w:szCs w:val="28"/>
        </w:rPr>
      </w:pPr>
      <w:r>
        <w:rPr>
          <w:rFonts w:ascii="Aptos" w:hAnsi="Aptos" w:cs="Times New Roman"/>
          <w:b/>
          <w:bCs/>
          <w:sz w:val="28"/>
          <w:szCs w:val="28"/>
        </w:rPr>
        <w:t>19</w:t>
      </w:r>
      <w:r w:rsidR="0067194D">
        <w:rPr>
          <w:rFonts w:ascii="Aptos" w:hAnsi="Aptos" w:cs="Times New Roman"/>
          <w:b/>
          <w:bCs/>
          <w:sz w:val="28"/>
          <w:szCs w:val="28"/>
        </w:rPr>
        <w:t>47</w:t>
      </w:r>
      <w:r w:rsidR="00601ED0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67194D">
        <w:rPr>
          <w:rFonts w:ascii="Aptos" w:hAnsi="Aptos" w:cs="Times New Roman"/>
          <w:b/>
          <w:bCs/>
          <w:sz w:val="28"/>
          <w:szCs w:val="28"/>
        </w:rPr>
        <w:t>Cessna 140</w:t>
      </w:r>
    </w:p>
    <w:p w14:paraId="7CB09E6E" w14:textId="09B99E26" w:rsidR="00EC4236" w:rsidRDefault="00144F25" w:rsidP="00EC4236">
      <w:pPr>
        <w:spacing w:after="0"/>
        <w:rPr>
          <w:rFonts w:ascii="Aptos" w:hAnsi="Aptos" w:cs="Times New Roman"/>
          <w:b/>
          <w:bCs/>
          <w:sz w:val="28"/>
          <w:szCs w:val="28"/>
        </w:rPr>
      </w:pPr>
      <w:r>
        <w:rPr>
          <w:rFonts w:ascii="Aptos" w:hAnsi="Aptos" w:cs="Times New Roman"/>
          <w:b/>
          <w:bCs/>
          <w:sz w:val="28"/>
          <w:szCs w:val="28"/>
        </w:rPr>
        <w:t xml:space="preserve">Registration: </w:t>
      </w:r>
      <w:r w:rsidR="0067194D">
        <w:rPr>
          <w:rFonts w:ascii="Aptos" w:hAnsi="Aptos" w:cs="Times New Roman"/>
          <w:b/>
          <w:bCs/>
          <w:sz w:val="28"/>
          <w:szCs w:val="28"/>
        </w:rPr>
        <w:t>NC2084N</w:t>
      </w:r>
    </w:p>
    <w:p w14:paraId="4B07C74F" w14:textId="24379870" w:rsidR="00601ED0" w:rsidRDefault="00144F25" w:rsidP="00EC4236">
      <w:pPr>
        <w:spacing w:after="0"/>
        <w:rPr>
          <w:rFonts w:ascii="Aptos" w:hAnsi="Aptos" w:cs="Times New Roman"/>
          <w:b/>
          <w:bCs/>
          <w:sz w:val="28"/>
          <w:szCs w:val="28"/>
        </w:rPr>
      </w:pPr>
      <w:r>
        <w:rPr>
          <w:rFonts w:ascii="Aptos" w:hAnsi="Aptos" w:cs="Times New Roman"/>
          <w:b/>
          <w:bCs/>
          <w:sz w:val="28"/>
          <w:szCs w:val="28"/>
        </w:rPr>
        <w:t xml:space="preserve">Serial Number: </w:t>
      </w:r>
      <w:r w:rsidR="004B1F8D">
        <w:rPr>
          <w:rFonts w:ascii="Aptos" w:hAnsi="Aptos" w:cs="Times New Roman"/>
          <w:b/>
          <w:bCs/>
          <w:sz w:val="28"/>
          <w:szCs w:val="28"/>
        </w:rPr>
        <w:t>12320</w:t>
      </w:r>
    </w:p>
    <w:p w14:paraId="44EE3C23" w14:textId="368D9350" w:rsidR="00A51383" w:rsidRDefault="00A51383" w:rsidP="00EC4236">
      <w:pPr>
        <w:spacing w:after="0"/>
        <w:rPr>
          <w:rFonts w:ascii="Aptos" w:hAnsi="Aptos" w:cs="Times New Roman"/>
          <w:b/>
          <w:bCs/>
          <w:sz w:val="28"/>
          <w:szCs w:val="28"/>
        </w:rPr>
      </w:pPr>
      <w:r>
        <w:rPr>
          <w:rFonts w:ascii="Aptos" w:hAnsi="Aptos" w:cs="Times New Roman"/>
          <w:b/>
          <w:bCs/>
          <w:sz w:val="28"/>
          <w:szCs w:val="28"/>
        </w:rPr>
        <w:t xml:space="preserve">Annual Due: </w:t>
      </w:r>
      <w:r w:rsidR="006C41C8">
        <w:rPr>
          <w:rFonts w:ascii="Aptos" w:hAnsi="Aptos" w:cs="Times New Roman"/>
          <w:b/>
          <w:bCs/>
          <w:sz w:val="28"/>
          <w:szCs w:val="28"/>
        </w:rPr>
        <w:t>30 April 2027</w:t>
      </w:r>
    </w:p>
    <w:p w14:paraId="6DC8AD62" w14:textId="1692FC8F" w:rsidR="00EC4236" w:rsidRDefault="00EC4236"/>
    <w:p w14:paraId="7DC82A84" w14:textId="77777777" w:rsidR="002C7801" w:rsidRDefault="002C7801">
      <w:pPr>
        <w:rPr>
          <w:rFonts w:ascii="Aptos" w:hAnsi="Aptos"/>
          <w:b/>
          <w:bCs/>
          <w:sz w:val="28"/>
          <w:szCs w:val="28"/>
        </w:rPr>
        <w:sectPr w:rsidR="002C7801" w:rsidSect="00EC423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EE7968E" w14:textId="52342A01" w:rsidR="008F2439" w:rsidRDefault="008F2439">
      <w:pPr>
        <w:rPr>
          <w:rFonts w:ascii="Aptos" w:hAnsi="Aptos"/>
          <w:b/>
          <w:bCs/>
          <w:sz w:val="28"/>
          <w:szCs w:val="28"/>
        </w:rPr>
      </w:pPr>
      <w:r w:rsidRPr="00601ED0">
        <w:rPr>
          <w:rFonts w:ascii="Aptos" w:hAnsi="Aptos"/>
          <w:b/>
          <w:bCs/>
          <w:sz w:val="28"/>
          <w:szCs w:val="28"/>
        </w:rPr>
        <w:t>General Specifications</w:t>
      </w:r>
    </w:p>
    <w:p w14:paraId="0BB6AA80" w14:textId="249E15AD" w:rsidR="008C56FA" w:rsidRPr="004A4ADE" w:rsidRDefault="008C56FA" w:rsidP="008C56F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Airframe total time: </w:t>
      </w:r>
      <w:r w:rsidR="00185BC9">
        <w:rPr>
          <w:rFonts w:cstheme="minorHAnsi"/>
          <w:sz w:val="20"/>
          <w:szCs w:val="20"/>
        </w:rPr>
        <w:t>2681.9</w:t>
      </w:r>
    </w:p>
    <w:p w14:paraId="163597AD" w14:textId="3797FE67" w:rsidR="008C56FA" w:rsidRPr="004A4ADE" w:rsidRDefault="008C56FA" w:rsidP="008C56F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Engine total time: </w:t>
      </w:r>
      <w:r w:rsidR="00107E7B">
        <w:rPr>
          <w:rFonts w:cstheme="minorHAnsi"/>
          <w:sz w:val="20"/>
          <w:szCs w:val="20"/>
        </w:rPr>
        <w:t>2782.84</w:t>
      </w:r>
    </w:p>
    <w:p w14:paraId="5CE65C5F" w14:textId="169BFB05" w:rsidR="008C56FA" w:rsidRPr="004A4ADE" w:rsidRDefault="008C56FA" w:rsidP="008C56F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Propeller total time: </w:t>
      </w:r>
      <w:r w:rsidR="00107E7B">
        <w:rPr>
          <w:rFonts w:cstheme="minorHAnsi"/>
          <w:sz w:val="20"/>
          <w:szCs w:val="20"/>
        </w:rPr>
        <w:t>287.64</w:t>
      </w:r>
    </w:p>
    <w:p w14:paraId="0ADA3C75" w14:textId="09C6F2AD" w:rsidR="008C56FA" w:rsidRPr="004A4ADE" w:rsidRDefault="008C56FA" w:rsidP="008C56F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>Condition: Used</w:t>
      </w:r>
    </w:p>
    <w:p w14:paraId="2B8BD820" w14:textId="2FAB9727" w:rsidR="00E91A2F" w:rsidRPr="004A4ADE" w:rsidRDefault="00E91A2F" w:rsidP="008C56F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>Useful</w:t>
      </w:r>
      <w:r w:rsidR="004A4ADE" w:rsidRPr="004A4ADE">
        <w:rPr>
          <w:rFonts w:cstheme="minorHAnsi"/>
          <w:sz w:val="20"/>
          <w:szCs w:val="20"/>
        </w:rPr>
        <w:t xml:space="preserve"> Load:</w:t>
      </w:r>
      <w:r w:rsidR="004A4ADE">
        <w:rPr>
          <w:rFonts w:cstheme="minorHAnsi"/>
          <w:sz w:val="20"/>
          <w:szCs w:val="20"/>
        </w:rPr>
        <w:t xml:space="preserve"> </w:t>
      </w:r>
      <w:r w:rsidR="007905E1">
        <w:rPr>
          <w:rFonts w:cstheme="minorHAnsi"/>
          <w:sz w:val="20"/>
          <w:szCs w:val="20"/>
        </w:rPr>
        <w:t>547.88</w:t>
      </w:r>
    </w:p>
    <w:p w14:paraId="4E80522E" w14:textId="6B379BA7" w:rsidR="008C56FA" w:rsidRDefault="008C56FA" w:rsidP="008C56F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Number of seats: </w:t>
      </w:r>
      <w:r w:rsidR="00107E7B">
        <w:rPr>
          <w:rFonts w:cstheme="minorHAnsi"/>
          <w:sz w:val="20"/>
          <w:szCs w:val="20"/>
        </w:rPr>
        <w:t>2</w:t>
      </w:r>
    </w:p>
    <w:p w14:paraId="5886DEB9" w14:textId="538823B4" w:rsidR="00CC31D3" w:rsidRPr="004A4ADE" w:rsidRDefault="00CC31D3" w:rsidP="008C56FA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IFR Certified: </w:t>
      </w:r>
      <w:r w:rsidR="006B29B7">
        <w:rPr>
          <w:rFonts w:cstheme="minorHAnsi"/>
          <w:sz w:val="20"/>
          <w:szCs w:val="20"/>
        </w:rPr>
        <w:t>NO</w:t>
      </w:r>
    </w:p>
    <w:p w14:paraId="6D6AF20A" w14:textId="77777777" w:rsidR="008C56FA" w:rsidRPr="008C56FA" w:rsidRDefault="008C56FA" w:rsidP="00166C1E">
      <w:pPr>
        <w:spacing w:after="0"/>
        <w:rPr>
          <w:rFonts w:cstheme="minorHAnsi"/>
        </w:rPr>
      </w:pPr>
    </w:p>
    <w:p w14:paraId="2998E0B4" w14:textId="4B220BEB" w:rsidR="004A4ADE" w:rsidRDefault="008F2439">
      <w:pPr>
        <w:rPr>
          <w:rFonts w:ascii="Aptos" w:hAnsi="Aptos"/>
          <w:b/>
          <w:bCs/>
          <w:sz w:val="28"/>
          <w:szCs w:val="28"/>
        </w:rPr>
      </w:pPr>
      <w:r w:rsidRPr="00601ED0">
        <w:rPr>
          <w:rFonts w:ascii="Aptos" w:hAnsi="Aptos"/>
          <w:b/>
          <w:bCs/>
          <w:sz w:val="28"/>
          <w:szCs w:val="28"/>
        </w:rPr>
        <w:t>Avionics / Equipment</w:t>
      </w:r>
    </w:p>
    <w:p w14:paraId="5FA49ED6" w14:textId="594AA343" w:rsidR="00C66642" w:rsidRDefault="00C66642" w:rsidP="00C66642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Dynon H</w:t>
      </w:r>
      <w:r w:rsidR="00827D4E">
        <w:rPr>
          <w:rFonts w:cstheme="minorHAnsi"/>
          <w:sz w:val="20"/>
          <w:szCs w:val="20"/>
        </w:rPr>
        <w:t>SI</w:t>
      </w:r>
    </w:p>
    <w:p w14:paraId="45F50B5E" w14:textId="046F50A1" w:rsidR="00C66642" w:rsidRDefault="00C66642" w:rsidP="002F33CD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Garmin </w:t>
      </w:r>
      <w:r w:rsidR="004D5F5D">
        <w:rPr>
          <w:rFonts w:cstheme="minorHAnsi"/>
          <w:sz w:val="20"/>
          <w:szCs w:val="20"/>
        </w:rPr>
        <w:t>GTX 335</w:t>
      </w:r>
    </w:p>
    <w:p w14:paraId="5C22FACC" w14:textId="7F7CCDC6" w:rsidR="002F33CD" w:rsidRDefault="002F33CD" w:rsidP="002F33CD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Garmin GTR </w:t>
      </w:r>
      <w:r w:rsidR="00277506">
        <w:rPr>
          <w:rFonts w:cstheme="minorHAnsi"/>
          <w:sz w:val="20"/>
          <w:szCs w:val="20"/>
        </w:rPr>
        <w:t xml:space="preserve">225 </w:t>
      </w:r>
    </w:p>
    <w:p w14:paraId="1A309D36" w14:textId="77777777" w:rsidR="002F33CD" w:rsidRPr="002F33CD" w:rsidRDefault="002F33CD" w:rsidP="002F33CD">
      <w:pPr>
        <w:spacing w:after="0"/>
        <w:ind w:firstLine="720"/>
        <w:rPr>
          <w:rFonts w:cstheme="minorHAnsi"/>
          <w:sz w:val="20"/>
          <w:szCs w:val="20"/>
        </w:rPr>
      </w:pPr>
    </w:p>
    <w:p w14:paraId="227A10E5" w14:textId="1C8AB80C" w:rsidR="008C56FA" w:rsidRPr="00C610DF" w:rsidRDefault="009F6C16">
      <w:pPr>
        <w:rPr>
          <w:rFonts w:ascii="Aptos" w:hAnsi="Aptos"/>
          <w:b/>
          <w:bCs/>
          <w:sz w:val="28"/>
          <w:szCs w:val="28"/>
          <w:lang w:val="fr-FR"/>
        </w:rPr>
      </w:pPr>
      <w:r>
        <w:rPr>
          <w:rFonts w:ascii="Aptos" w:hAnsi="Aptos"/>
          <w:b/>
          <w:bCs/>
          <w:sz w:val="28"/>
          <w:szCs w:val="28"/>
          <w:lang w:val="fr-FR"/>
        </w:rPr>
        <w:t>E</w:t>
      </w:r>
      <w:r w:rsidR="008F2439" w:rsidRPr="00C610DF">
        <w:rPr>
          <w:rFonts w:ascii="Aptos" w:hAnsi="Aptos"/>
          <w:b/>
          <w:bCs/>
          <w:sz w:val="28"/>
          <w:szCs w:val="28"/>
          <w:lang w:val="fr-FR"/>
        </w:rPr>
        <w:t>ngine / Mod</w:t>
      </w:r>
      <w:r w:rsidR="00601ED0" w:rsidRPr="00C610DF">
        <w:rPr>
          <w:rFonts w:ascii="Aptos" w:hAnsi="Aptos"/>
          <w:b/>
          <w:bCs/>
          <w:sz w:val="28"/>
          <w:szCs w:val="28"/>
          <w:lang w:val="fr-FR"/>
        </w:rPr>
        <w:t>ifications</w:t>
      </w:r>
    </w:p>
    <w:p w14:paraId="26C4B521" w14:textId="32E23607" w:rsidR="00DB4C36" w:rsidRDefault="00D26C3C" w:rsidP="00601ED0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Continental C-85-12</w:t>
      </w:r>
    </w:p>
    <w:p w14:paraId="3269FB57" w14:textId="43F846E6" w:rsidR="00C610DF" w:rsidRPr="004A4ADE" w:rsidRDefault="00C610DF" w:rsidP="00601ED0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Total time: </w:t>
      </w:r>
      <w:r w:rsidR="00DB4C36">
        <w:rPr>
          <w:rFonts w:cstheme="minorHAnsi"/>
          <w:sz w:val="20"/>
          <w:szCs w:val="20"/>
        </w:rPr>
        <w:t>2782.84</w:t>
      </w:r>
    </w:p>
    <w:p w14:paraId="3D7BDBEA" w14:textId="1DAA1A9F" w:rsidR="00C610DF" w:rsidRPr="004A4ADE" w:rsidRDefault="00C610DF" w:rsidP="00601ED0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SMOH: </w:t>
      </w:r>
      <w:r w:rsidR="00EA0F70">
        <w:rPr>
          <w:rFonts w:cstheme="minorHAnsi"/>
          <w:sz w:val="20"/>
          <w:szCs w:val="20"/>
        </w:rPr>
        <w:t>287.64</w:t>
      </w:r>
    </w:p>
    <w:p w14:paraId="43C881D6" w14:textId="0E437920" w:rsidR="00601ED0" w:rsidRDefault="00C610DF" w:rsidP="00DB4C36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>Serial number:</w:t>
      </w:r>
      <w:r w:rsidR="00277506">
        <w:rPr>
          <w:rFonts w:cstheme="minorHAnsi"/>
          <w:sz w:val="20"/>
          <w:szCs w:val="20"/>
        </w:rPr>
        <w:t xml:space="preserve"> 25787-6-12</w:t>
      </w:r>
    </w:p>
    <w:p w14:paraId="70E6E239" w14:textId="365A3BA8" w:rsidR="00DB4C36" w:rsidRPr="004A4ADE" w:rsidRDefault="00DB4C36" w:rsidP="00DB4C36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Compressions: </w:t>
      </w:r>
      <w:r w:rsidR="00AE4523">
        <w:rPr>
          <w:rFonts w:cstheme="minorHAnsi"/>
          <w:sz w:val="20"/>
          <w:szCs w:val="20"/>
        </w:rPr>
        <w:t xml:space="preserve">#1: 76/80, #2: 73/80, #3: 72/80, #4: </w:t>
      </w:r>
      <w:r w:rsidR="009C0CD6">
        <w:rPr>
          <w:rFonts w:cstheme="minorHAnsi"/>
          <w:sz w:val="20"/>
          <w:szCs w:val="20"/>
        </w:rPr>
        <w:t>75/80</w:t>
      </w:r>
    </w:p>
    <w:p w14:paraId="0864DCEA" w14:textId="77777777" w:rsidR="001E7461" w:rsidRDefault="001E7461" w:rsidP="004006CD">
      <w:pPr>
        <w:spacing w:after="0"/>
        <w:ind w:left="720"/>
        <w:rPr>
          <w:rFonts w:cstheme="minorHAnsi"/>
          <w:sz w:val="20"/>
          <w:szCs w:val="20"/>
        </w:rPr>
      </w:pPr>
    </w:p>
    <w:p w14:paraId="1939656B" w14:textId="23B4B08A" w:rsidR="00601ED0" w:rsidRDefault="001E7461" w:rsidP="005C312C">
      <w:pPr>
        <w:rPr>
          <w:rFonts w:ascii="Aptos" w:hAnsi="Aptos"/>
          <w:b/>
          <w:bCs/>
          <w:sz w:val="28"/>
          <w:szCs w:val="28"/>
          <w:lang w:val="fr-FR"/>
        </w:rPr>
      </w:pPr>
      <w:r w:rsidRPr="00C610DF">
        <w:rPr>
          <w:rFonts w:ascii="Aptos" w:hAnsi="Aptos"/>
          <w:b/>
          <w:bCs/>
          <w:sz w:val="28"/>
          <w:szCs w:val="28"/>
          <w:lang w:val="fr-FR"/>
        </w:rPr>
        <w:t>Propeller</w:t>
      </w:r>
    </w:p>
    <w:p w14:paraId="2CC8C863" w14:textId="5F95C988" w:rsidR="006A4D7A" w:rsidRDefault="006A4D7A" w:rsidP="009C0CD6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McCauley IA90-</w:t>
      </w:r>
      <w:r w:rsidR="000E34CD">
        <w:rPr>
          <w:rFonts w:cstheme="minorHAnsi"/>
          <w:sz w:val="20"/>
          <w:szCs w:val="20"/>
        </w:rPr>
        <w:t>CF7148</w:t>
      </w:r>
    </w:p>
    <w:p w14:paraId="2FB0C387" w14:textId="6FF1DD6E" w:rsidR="009C0CD6" w:rsidRPr="004A4ADE" w:rsidRDefault="009C0CD6" w:rsidP="009C0CD6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Total time: </w:t>
      </w:r>
    </w:p>
    <w:p w14:paraId="2B49E9A3" w14:textId="77777777" w:rsidR="009C0CD6" w:rsidRPr="004A4ADE" w:rsidRDefault="009C0CD6" w:rsidP="009C0CD6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 xml:space="preserve">SMOH: </w:t>
      </w:r>
      <w:r>
        <w:rPr>
          <w:rFonts w:cstheme="minorHAnsi"/>
          <w:sz w:val="20"/>
          <w:szCs w:val="20"/>
        </w:rPr>
        <w:t>287.64</w:t>
      </w:r>
    </w:p>
    <w:p w14:paraId="6B58488B" w14:textId="31485D35" w:rsidR="009C0CD6" w:rsidRDefault="009C0CD6" w:rsidP="006A4D7A">
      <w:pPr>
        <w:spacing w:after="0"/>
        <w:ind w:firstLine="720"/>
        <w:rPr>
          <w:rFonts w:cstheme="minorHAnsi"/>
          <w:sz w:val="20"/>
          <w:szCs w:val="20"/>
        </w:rPr>
      </w:pPr>
      <w:r w:rsidRPr="004A4ADE">
        <w:rPr>
          <w:rFonts w:cstheme="minorHAnsi"/>
          <w:sz w:val="20"/>
          <w:szCs w:val="20"/>
        </w:rPr>
        <w:t>Serial number:</w:t>
      </w:r>
      <w:r w:rsidR="000E34CD">
        <w:rPr>
          <w:rFonts w:cstheme="minorHAnsi"/>
          <w:sz w:val="20"/>
          <w:szCs w:val="20"/>
        </w:rPr>
        <w:t xml:space="preserve"> 2609</w:t>
      </w:r>
    </w:p>
    <w:p w14:paraId="44C5B65D" w14:textId="77777777" w:rsidR="006A4D7A" w:rsidRPr="006A4D7A" w:rsidRDefault="006A4D7A" w:rsidP="006A4D7A">
      <w:pPr>
        <w:spacing w:after="0"/>
        <w:ind w:firstLine="720"/>
        <w:rPr>
          <w:rFonts w:cstheme="minorHAnsi"/>
          <w:sz w:val="20"/>
          <w:szCs w:val="20"/>
        </w:rPr>
      </w:pPr>
    </w:p>
    <w:p w14:paraId="77DE9C3D" w14:textId="0E6A7A1F" w:rsidR="00166C1E" w:rsidRDefault="008057F3" w:rsidP="00166C1E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 xml:space="preserve">Other </w:t>
      </w:r>
      <w:r w:rsidR="00166C1E" w:rsidRPr="00601ED0">
        <w:rPr>
          <w:rFonts w:ascii="Aptos" w:hAnsi="Aptos"/>
          <w:b/>
          <w:bCs/>
          <w:sz w:val="28"/>
          <w:szCs w:val="28"/>
        </w:rPr>
        <w:t>Detail</w:t>
      </w:r>
      <w:r>
        <w:rPr>
          <w:rFonts w:ascii="Aptos" w:hAnsi="Aptos"/>
          <w:b/>
          <w:bCs/>
          <w:sz w:val="28"/>
          <w:szCs w:val="28"/>
        </w:rPr>
        <w:t>s</w:t>
      </w:r>
    </w:p>
    <w:p w14:paraId="5B6076CB" w14:textId="77777777" w:rsidR="00844F8E" w:rsidRDefault="00844F8E" w:rsidP="004744FA">
      <w:pPr>
        <w:spacing w:after="0"/>
        <w:ind w:firstLine="720"/>
        <w:rPr>
          <w:rFonts w:cstheme="minorHAnsi"/>
        </w:rPr>
        <w:sectPr w:rsidR="00844F8E" w:rsidSect="002C780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171FA8" w14:textId="650673F8" w:rsidR="00704DBB" w:rsidRDefault="00497949" w:rsidP="00474DA0">
      <w:pPr>
        <w:spacing w:after="0"/>
        <w:ind w:left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Sealed Battery </w:t>
      </w:r>
      <w:r w:rsidR="00474DA0">
        <w:rPr>
          <w:rFonts w:cstheme="minorHAnsi"/>
          <w:sz w:val="20"/>
          <w:szCs w:val="20"/>
        </w:rPr>
        <w:t>RG-</w:t>
      </w:r>
      <w:r w:rsidR="00C52293">
        <w:rPr>
          <w:rFonts w:cstheme="minorHAnsi"/>
          <w:sz w:val="20"/>
          <w:szCs w:val="20"/>
        </w:rPr>
        <w:t>25X</w:t>
      </w:r>
      <w:r w:rsidR="00474DA0">
        <w:rPr>
          <w:rFonts w:cstheme="minorHAnsi"/>
          <w:sz w:val="20"/>
          <w:szCs w:val="20"/>
        </w:rPr>
        <w:t xml:space="preserve">C (Replaced </w:t>
      </w:r>
      <w:r w:rsidR="00411222">
        <w:rPr>
          <w:rFonts w:cstheme="minorHAnsi"/>
          <w:sz w:val="20"/>
          <w:szCs w:val="20"/>
        </w:rPr>
        <w:t>March</w:t>
      </w:r>
      <w:r w:rsidR="00474DA0">
        <w:rPr>
          <w:rFonts w:cstheme="minorHAnsi"/>
          <w:sz w:val="20"/>
          <w:szCs w:val="20"/>
        </w:rPr>
        <w:t xml:space="preserve"> 202</w:t>
      </w:r>
      <w:r w:rsidR="00411222">
        <w:rPr>
          <w:rFonts w:cstheme="minorHAnsi"/>
          <w:sz w:val="20"/>
          <w:szCs w:val="20"/>
        </w:rPr>
        <w:t>5</w:t>
      </w:r>
      <w:r w:rsidR="00474DA0">
        <w:rPr>
          <w:rFonts w:cstheme="minorHAnsi"/>
          <w:sz w:val="20"/>
          <w:szCs w:val="20"/>
        </w:rPr>
        <w:t>)</w:t>
      </w:r>
    </w:p>
    <w:p w14:paraId="6D91C434" w14:textId="7DA20E9A" w:rsidR="000D0E65" w:rsidRPr="00453C2A" w:rsidRDefault="004748E5" w:rsidP="004744FA">
      <w:pPr>
        <w:spacing w:after="0"/>
        <w:ind w:firstLine="720"/>
        <w:rPr>
          <w:rFonts w:cstheme="minorHAnsi"/>
          <w:sz w:val="20"/>
          <w:szCs w:val="20"/>
        </w:rPr>
      </w:pPr>
      <w:r w:rsidRPr="00453C2A">
        <w:rPr>
          <w:rFonts w:cstheme="minorHAnsi"/>
          <w:sz w:val="20"/>
          <w:szCs w:val="20"/>
        </w:rPr>
        <w:t>Dual brakes</w:t>
      </w:r>
    </w:p>
    <w:p w14:paraId="001F4421" w14:textId="20280638" w:rsidR="008057F3" w:rsidRDefault="004748E5" w:rsidP="00BC158B">
      <w:pPr>
        <w:spacing w:after="0"/>
        <w:ind w:firstLine="720"/>
        <w:rPr>
          <w:rFonts w:cstheme="minorHAnsi"/>
          <w:sz w:val="20"/>
          <w:szCs w:val="20"/>
        </w:rPr>
      </w:pPr>
      <w:r w:rsidRPr="00453C2A">
        <w:rPr>
          <w:rFonts w:cstheme="minorHAnsi"/>
          <w:sz w:val="20"/>
          <w:szCs w:val="20"/>
        </w:rPr>
        <w:t>Full carpeting</w:t>
      </w:r>
    </w:p>
    <w:p w14:paraId="375D83C7" w14:textId="61E65967" w:rsidR="009F6C16" w:rsidRDefault="009F6C16" w:rsidP="00BC158B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Hooker Harnesses for both pilot and copilot</w:t>
      </w:r>
    </w:p>
    <w:p w14:paraId="5C52E25B" w14:textId="1EC1FA7F" w:rsidR="009368AA" w:rsidRDefault="009368AA" w:rsidP="00BC158B">
      <w:pPr>
        <w:spacing w:after="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Maule </w:t>
      </w:r>
      <w:r w:rsidR="00802A02">
        <w:rPr>
          <w:rFonts w:cstheme="minorHAnsi"/>
          <w:sz w:val="20"/>
          <w:szCs w:val="20"/>
        </w:rPr>
        <w:t xml:space="preserve">SFS-P8A </w:t>
      </w:r>
      <w:r>
        <w:rPr>
          <w:rFonts w:cstheme="minorHAnsi"/>
          <w:sz w:val="20"/>
          <w:szCs w:val="20"/>
        </w:rPr>
        <w:t>Tailwheel Installed</w:t>
      </w:r>
      <w:r w:rsidR="00802A02">
        <w:rPr>
          <w:rFonts w:cstheme="minorHAnsi"/>
          <w:sz w:val="20"/>
          <w:szCs w:val="20"/>
        </w:rPr>
        <w:t xml:space="preserve"> </w:t>
      </w:r>
    </w:p>
    <w:p w14:paraId="2A34C79F" w14:textId="4C3EC3A4" w:rsidR="00A44C90" w:rsidRDefault="00A44C90" w:rsidP="00A44C90">
      <w:pPr>
        <w:spacing w:after="0"/>
        <w:rPr>
          <w:rFonts w:cstheme="minorHAnsi"/>
          <w:sz w:val="20"/>
          <w:szCs w:val="20"/>
        </w:rPr>
      </w:pPr>
    </w:p>
    <w:p w14:paraId="65061EBE" w14:textId="680990E6" w:rsidR="00A44C90" w:rsidRDefault="00A44C90" w:rsidP="00861AE3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Logbooks</w:t>
      </w:r>
    </w:p>
    <w:p w14:paraId="35B2912D" w14:textId="5DDFC7FC" w:rsidR="000C066D" w:rsidRPr="000C066D" w:rsidRDefault="000C066D" w:rsidP="000C066D">
      <w:pPr>
        <w:spacing w:after="0"/>
        <w:ind w:left="720"/>
        <w:rPr>
          <w:rFonts w:cstheme="minorHAnsi"/>
          <w:sz w:val="20"/>
          <w:szCs w:val="20"/>
        </w:rPr>
      </w:pPr>
      <w:hyperlink r:id="rId5" w:history="1">
        <w:r>
          <w:rPr>
            <w:rStyle w:val="Hyperlink"/>
            <w:rFonts w:cstheme="minorHAnsi"/>
            <w:sz w:val="20"/>
            <w:szCs w:val="20"/>
          </w:rPr>
          <w:t>Click here to view all logbooks</w:t>
        </w:r>
      </w:hyperlink>
    </w:p>
    <w:p w14:paraId="6CD771DE" w14:textId="7BD9FD22" w:rsidR="00861AE3" w:rsidRPr="00BC158B" w:rsidRDefault="00861AE3" w:rsidP="00E750F5">
      <w:pPr>
        <w:spacing w:after="0"/>
        <w:ind w:left="720"/>
        <w:rPr>
          <w:rFonts w:cstheme="minorHAnsi"/>
          <w:sz w:val="20"/>
          <w:szCs w:val="20"/>
        </w:rPr>
      </w:pPr>
    </w:p>
    <w:sectPr w:rsidR="00861AE3" w:rsidRPr="00BC158B" w:rsidSect="002C78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39"/>
    <w:rsid w:val="000047CF"/>
    <w:rsid w:val="00006F34"/>
    <w:rsid w:val="00056DED"/>
    <w:rsid w:val="000B24A4"/>
    <w:rsid w:val="000B36F6"/>
    <w:rsid w:val="000C066D"/>
    <w:rsid w:val="000D0E65"/>
    <w:rsid w:val="000E34CD"/>
    <w:rsid w:val="000F6624"/>
    <w:rsid w:val="00107E7B"/>
    <w:rsid w:val="00144F25"/>
    <w:rsid w:val="00165326"/>
    <w:rsid w:val="00166C1E"/>
    <w:rsid w:val="00185BC9"/>
    <w:rsid w:val="001B653D"/>
    <w:rsid w:val="001E7461"/>
    <w:rsid w:val="001F3D43"/>
    <w:rsid w:val="00272987"/>
    <w:rsid w:val="00277506"/>
    <w:rsid w:val="002951FB"/>
    <w:rsid w:val="002975A5"/>
    <w:rsid w:val="002C2850"/>
    <w:rsid w:val="002C7801"/>
    <w:rsid w:val="002D5C9A"/>
    <w:rsid w:val="002D7645"/>
    <w:rsid w:val="002F2C87"/>
    <w:rsid w:val="002F33CD"/>
    <w:rsid w:val="003320C2"/>
    <w:rsid w:val="00351193"/>
    <w:rsid w:val="00352F31"/>
    <w:rsid w:val="003E0552"/>
    <w:rsid w:val="004006CD"/>
    <w:rsid w:val="00411222"/>
    <w:rsid w:val="00416540"/>
    <w:rsid w:val="00441A5B"/>
    <w:rsid w:val="00445C8F"/>
    <w:rsid w:val="00453C2A"/>
    <w:rsid w:val="004744FA"/>
    <w:rsid w:val="004748E5"/>
    <w:rsid w:val="00474DA0"/>
    <w:rsid w:val="00497949"/>
    <w:rsid w:val="004A4ADE"/>
    <w:rsid w:val="004B1F8D"/>
    <w:rsid w:val="004D5F5D"/>
    <w:rsid w:val="005327DA"/>
    <w:rsid w:val="00537799"/>
    <w:rsid w:val="00543C99"/>
    <w:rsid w:val="00553095"/>
    <w:rsid w:val="005807E0"/>
    <w:rsid w:val="005905F0"/>
    <w:rsid w:val="005B4745"/>
    <w:rsid w:val="005C312C"/>
    <w:rsid w:val="005C6753"/>
    <w:rsid w:val="005D60AB"/>
    <w:rsid w:val="005E665D"/>
    <w:rsid w:val="00601ED0"/>
    <w:rsid w:val="0060579E"/>
    <w:rsid w:val="0067194D"/>
    <w:rsid w:val="0069105A"/>
    <w:rsid w:val="006A4D7A"/>
    <w:rsid w:val="006B11C6"/>
    <w:rsid w:val="006B29B7"/>
    <w:rsid w:val="006C1452"/>
    <w:rsid w:val="006C41C8"/>
    <w:rsid w:val="006C5DA1"/>
    <w:rsid w:val="006D69B2"/>
    <w:rsid w:val="006E1A98"/>
    <w:rsid w:val="006E7F93"/>
    <w:rsid w:val="006F3317"/>
    <w:rsid w:val="00704DBB"/>
    <w:rsid w:val="00710FC9"/>
    <w:rsid w:val="0072100A"/>
    <w:rsid w:val="00747FA2"/>
    <w:rsid w:val="007905E1"/>
    <w:rsid w:val="007C3F60"/>
    <w:rsid w:val="007D4792"/>
    <w:rsid w:val="007D60E7"/>
    <w:rsid w:val="00802A02"/>
    <w:rsid w:val="008057F3"/>
    <w:rsid w:val="008103CB"/>
    <w:rsid w:val="00827D4E"/>
    <w:rsid w:val="00844F8E"/>
    <w:rsid w:val="0085228B"/>
    <w:rsid w:val="00861AE3"/>
    <w:rsid w:val="008A7B96"/>
    <w:rsid w:val="008C56FA"/>
    <w:rsid w:val="008F2439"/>
    <w:rsid w:val="008F547A"/>
    <w:rsid w:val="00927BE1"/>
    <w:rsid w:val="009368AA"/>
    <w:rsid w:val="00987F27"/>
    <w:rsid w:val="00990EF5"/>
    <w:rsid w:val="009C0B13"/>
    <w:rsid w:val="009C0CD6"/>
    <w:rsid w:val="009E60F3"/>
    <w:rsid w:val="009F6C16"/>
    <w:rsid w:val="00A134EB"/>
    <w:rsid w:val="00A44C90"/>
    <w:rsid w:val="00A51383"/>
    <w:rsid w:val="00AE4523"/>
    <w:rsid w:val="00AF141E"/>
    <w:rsid w:val="00B051E3"/>
    <w:rsid w:val="00B25295"/>
    <w:rsid w:val="00B252B7"/>
    <w:rsid w:val="00B416DE"/>
    <w:rsid w:val="00B7734F"/>
    <w:rsid w:val="00BB09C5"/>
    <w:rsid w:val="00BB7976"/>
    <w:rsid w:val="00BC158B"/>
    <w:rsid w:val="00BE6098"/>
    <w:rsid w:val="00C52293"/>
    <w:rsid w:val="00C610DF"/>
    <w:rsid w:val="00C61438"/>
    <w:rsid w:val="00C66642"/>
    <w:rsid w:val="00CC31D3"/>
    <w:rsid w:val="00D26C3C"/>
    <w:rsid w:val="00D557B6"/>
    <w:rsid w:val="00DB4C36"/>
    <w:rsid w:val="00DC0C59"/>
    <w:rsid w:val="00DF3475"/>
    <w:rsid w:val="00E750F5"/>
    <w:rsid w:val="00E91A2F"/>
    <w:rsid w:val="00EA0F70"/>
    <w:rsid w:val="00EB1C5C"/>
    <w:rsid w:val="00EB2F54"/>
    <w:rsid w:val="00EC09D3"/>
    <w:rsid w:val="00EC4236"/>
    <w:rsid w:val="00EC523C"/>
    <w:rsid w:val="00ED2796"/>
    <w:rsid w:val="00ED637B"/>
    <w:rsid w:val="00F1229E"/>
    <w:rsid w:val="00F21FB3"/>
    <w:rsid w:val="00F52EA8"/>
    <w:rsid w:val="00F5401D"/>
    <w:rsid w:val="00FA3497"/>
    <w:rsid w:val="00FB3B65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77FA"/>
  <w15:chartTrackingRefBased/>
  <w15:docId w15:val="{8AAAEF6A-5BE8-405C-840D-976F646E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1A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A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1A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4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drv.ms/f/c/E2A197EDDEDD1741/IgBT5TYuBMX_TbcImYeYphxfAQQ9ZGEGdmVS47T_9N2LtUs?e=ou5gB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Case</dc:creator>
  <cp:keywords/>
  <dc:description/>
  <cp:lastModifiedBy>Drew Case</cp:lastModifiedBy>
  <cp:revision>31</cp:revision>
  <dcterms:created xsi:type="dcterms:W3CDTF">2026-08-03T13:15:00Z</dcterms:created>
  <dcterms:modified xsi:type="dcterms:W3CDTF">2026-08-03T14:03:00Z</dcterms:modified>
</cp:coreProperties>
</file>