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</w:pPr>
      <w:r>
        <w:rPr>
          <w:rtl w:val="0"/>
          <w:lang w:val="de-DE"/>
        </w:rPr>
        <w:t xml:space="preserve">1993 American General AG-5B Tiger </w:t>
      </w:r>
      <w:r>
        <w:rPr>
          <w:rtl w:val="0"/>
          <w:lang w:val="de-DE"/>
        </w:rPr>
        <w:t xml:space="preserve">– </w:t>
      </w:r>
      <w:r>
        <w:rPr>
          <w:rtl w:val="0"/>
          <w:lang w:val="en-US"/>
        </w:rPr>
        <w:t>Aircraft Listing</w:t>
      </w:r>
    </w:p>
    <w:p>
      <w:pPr>
        <w:pStyle w:val="Body A"/>
      </w:pPr>
      <w:r>
        <w:rPr>
          <w:rtl w:val="0"/>
          <w:lang w:val="en-US"/>
        </w:rPr>
        <w:t>1993 American General AG-5B Tiger</w:t>
      </w:r>
      <w:r>
        <w:rPr>
          <w:lang w:val="de-DE"/>
        </w:rPr>
        <w:br w:type="textWrapping"/>
      </w:r>
      <w:r>
        <w:rPr>
          <w:rtl w:val="0"/>
          <w:lang w:val="en-US"/>
        </w:rPr>
        <w:t>1,070 Hours Total Time | IFR Equipped | Excellent Cross-Country Aircraft</w:t>
      </w:r>
      <w:r>
        <w:rPr>
          <w:lang w:val="de-DE"/>
        </w:rPr>
        <w:br w:type="textWrapping"/>
        <w:br w:type="textWrapping"/>
      </w:r>
    </w:p>
    <w:p>
      <w:pPr>
        <w:pStyle w:val="Body A"/>
      </w:pPr>
      <w:r>
        <w:rPr>
          <w:rtl w:val="0"/>
          <w:lang w:val="en-US"/>
        </w:rPr>
        <w:t>If you're looking for one of the nicest handling four-seat aircraft ever built, this low-time 1993 American General AG-5B Tiger deserves your attention. With only 1,070 hours total time, a capable IFR panel, and the responsive handling the Tiger is famous for, this aircraft is equally at home as a weekend traveler, IFR trainer, or efficient cross-country machine.</w:t>
      </w:r>
      <w:r>
        <w:rPr>
          <w:lang w:val="de-DE"/>
        </w:rPr>
        <w:br w:type="textWrapping"/>
        <w:br w:type="textWrapping"/>
      </w:r>
      <w:r>
        <w:rPr>
          <w:rtl w:val="0"/>
          <w:lang w:val="en-US"/>
        </w:rPr>
        <w:t>The AG-5B combines excellent visibility, sporty performance, and impressive fuel economy, making it one of the most enjoyable aircraft in its class.</w:t>
      </w:r>
    </w:p>
    <w:p>
      <w:pPr>
        <w:pStyle w:val="Heading 2"/>
      </w:pPr>
      <w:r>
        <w:rPr>
          <w:rtl w:val="0"/>
          <w:lang w:val="en-US"/>
        </w:rPr>
        <w:t>Highlights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1993 American General AG-5B Tiger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1,070 Hours Total Time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IFR Equipped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Clean, organized instrument panel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Four-seat aircraft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Excellent useful load and cross-country capability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Stable IFR platform with responsive handling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Exceptional visibility from the Tiger canopy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Economical to own and operate</w:t>
      </w:r>
    </w:p>
    <w:p>
      <w:pPr>
        <w:pStyle w:val="Heading 2"/>
      </w:pPr>
      <w:r>
        <w:rPr>
          <w:rtl w:val="0"/>
          <w:lang w:val="en-US"/>
        </w:rPr>
        <w:t>Avionics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>The aircraft features a well-equipped IFR panel including dual NAV/COM radios, IFR GPS, audio panel, transponder, CDI/HSI instrumentation, standard six-pack flight instruments, and engine monitoring gauges. A complete avionics list can be provided upon request.</w:t>
      </w:r>
    </w:p>
    <w:p>
      <w:pPr>
        <w:pStyle w:val="Heading 2"/>
      </w:pPr>
      <w:r>
        <w:rPr>
          <w:rtl w:val="0"/>
          <w:lang w:val="en-US"/>
        </w:rPr>
        <w:t>Performance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Cruise approximately 135</w:t>
      </w:r>
      <w:r>
        <w:rPr>
          <w:rtl w:val="0"/>
          <w:lang w:val="en-US"/>
        </w:rPr>
        <w:t>–</w:t>
      </w:r>
      <w:r>
        <w:rPr>
          <w:rtl w:val="0"/>
          <w:lang w:val="en-US"/>
        </w:rPr>
        <w:t>140 knots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Excellent fuel efficiency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Responsive controls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Comfortable cabin with outstanding visibility</w:t>
      </w:r>
    </w:p>
    <w:p>
      <w:pPr>
        <w:pStyle w:val="List Bullet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Ideal for personal travel, instrument training, and time building</w:t>
      </w:r>
    </w:p>
    <w:p>
      <w:pPr>
        <w:pStyle w:val="Heading 2"/>
        <w:rPr>
          <w:lang w:val="fr-FR"/>
        </w:rPr>
      </w:pPr>
      <w:r>
        <w:rPr>
          <w:rtl w:val="0"/>
          <w:lang w:val="fr-FR"/>
        </w:rPr>
        <w:t>Condition</w:t>
      </w:r>
    </w:p>
    <w:p>
      <w:pPr>
        <w:pStyle w:val="Body A"/>
      </w:pPr>
      <w:r>
        <w:rPr>
          <w:rtl w:val="0"/>
          <w:lang w:val="en-US"/>
        </w:rPr>
        <w:t>This AG-5B has exceptionally low total time and presents as a clean, honest aircraft. The panel layout is straightforward, making it easy to operate while providing solid IFR capability.</w:t>
      </w:r>
      <w:r>
        <w:rPr>
          <w:lang w:val="de-DE"/>
        </w:rPr>
        <w:br w:type="textWrapping"/>
        <w:br w:type="textWrapping"/>
      </w:r>
      <w:r>
        <w:rPr>
          <w:rtl w:val="0"/>
          <w:lang w:val="en-US"/>
        </w:rPr>
        <w:t>Whether you're upgrading from a trainer or looking for an economical traveling airplane, this Tiger offers tremendous value.</w:t>
      </w:r>
    </w:p>
    <w:p>
      <w:pPr>
        <w:pStyle w:val="Heading 2"/>
      </w:pPr>
      <w:r>
        <w:rPr>
          <w:rtl w:val="0"/>
          <w:lang w:val="en-US"/>
        </w:rPr>
        <w:t>Aircraft Information</w:t>
      </w:r>
    </w:p>
    <w:p>
      <w:pPr>
        <w:pStyle w:val="Body A"/>
      </w:pPr>
      <w:r>
        <w:rPr>
          <w:rtl w:val="0"/>
          <w:lang w:val="en-US"/>
        </w:rPr>
        <w:t>Year: 1993</w:t>
      </w:r>
      <w:r>
        <w:rPr>
          <w:lang w:val="de-DE"/>
        </w:rPr>
        <w:br w:type="textWrapping"/>
      </w:r>
      <w:r>
        <w:rPr>
          <w:rtl w:val="0"/>
          <w:lang w:val="en-US"/>
        </w:rPr>
        <w:t>Total Time: 1,070 Hours</w:t>
      </w:r>
      <w:r>
        <w:rPr>
          <w:lang w:val="de-DE"/>
        </w:rPr>
        <w:br w:type="textWrapping"/>
      </w:r>
      <w:r>
        <w:rPr>
          <w:rtl w:val="0"/>
          <w:lang w:val="en-US"/>
        </w:rPr>
        <w:t>Location: Dupage Airport, IL</w:t>
      </w:r>
      <w:r>
        <w:rPr>
          <w:lang w:val="de-DE"/>
        </w:rPr>
        <w:br w:type="textWrapping"/>
      </w:r>
      <w:r>
        <w:rPr>
          <w:rtl w:val="0"/>
          <w:lang w:val="en-US"/>
        </w:rPr>
        <w:t>Price: $160,000</w:t>
      </w:r>
    </w:p>
    <w:p>
      <w:pPr>
        <w:pStyle w:val="Body A"/>
      </w:pPr>
      <w:r>
        <w:drawing xmlns:a="http://schemas.openxmlformats.org/drawingml/2006/main">
          <wp:inline distT="0" distB="0" distL="0" distR="0">
            <wp:extent cx="5486273" cy="4114706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273" cy="41147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default" r:id="rId6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365F91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76" w:lineRule="auto"/>
      <w:ind w:left="0" w:right="0" w:firstLine="0"/>
      <w:jc w:val="left"/>
      <w:outlineLvl w:val="1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6"/>
      <w:szCs w:val="26"/>
      <w:u w:val="none" w:color="4f81bd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4F81BD"/>
        </w14:solidFill>
      </w14:textFill>
    </w:rPr>
  </w:style>
  <w:style w:type="paragraph" w:styleId="List Bullet">
    <w:name w:val="List Bullet"/>
    <w:next w:val="List Bullet"/>
    <w:pPr>
      <w:keepNext w:val="0"/>
      <w:keepLines w:val="0"/>
      <w:pageBreakBefore w:val="0"/>
      <w:widowControl w:val="1"/>
      <w:shd w:val="clear" w:color="auto" w:fill="auto"/>
      <w:tabs>
        <w:tab w:val="left" w:pos="360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